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5" w:rsidRPr="005C2B11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C2B11">
        <w:rPr>
          <w:b/>
          <w:bCs/>
          <w:sz w:val="26"/>
          <w:szCs w:val="26"/>
        </w:rPr>
        <w:t xml:space="preserve">Положение о проведении </w:t>
      </w:r>
    </w:p>
    <w:p w:rsidR="00E11695" w:rsidRPr="005C2B11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C2B11">
        <w:rPr>
          <w:b/>
          <w:bCs/>
          <w:sz w:val="26"/>
          <w:szCs w:val="26"/>
        </w:rPr>
        <w:t xml:space="preserve">на территории Чукотского автономного округа регионального этапа </w:t>
      </w:r>
    </w:p>
    <w:p w:rsidR="00E11695" w:rsidRPr="001120E9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C2B11">
        <w:rPr>
          <w:b/>
          <w:bCs/>
          <w:sz w:val="26"/>
          <w:szCs w:val="26"/>
        </w:rPr>
        <w:t xml:space="preserve">открытого публичного Всероссийского </w:t>
      </w:r>
      <w:r w:rsidRPr="001120E9">
        <w:rPr>
          <w:b/>
          <w:bCs/>
          <w:sz w:val="26"/>
          <w:szCs w:val="26"/>
        </w:rPr>
        <w:t>конкурса на лучшую общеобразовательную организацию, развивающую физическую культуру и спорт,</w:t>
      </w:r>
      <w:r>
        <w:rPr>
          <w:b/>
          <w:bCs/>
          <w:sz w:val="26"/>
          <w:szCs w:val="26"/>
        </w:rPr>
        <w:t xml:space="preserve"> </w:t>
      </w:r>
      <w:r w:rsidRPr="001120E9">
        <w:rPr>
          <w:b/>
          <w:bCs/>
          <w:sz w:val="26"/>
          <w:szCs w:val="26"/>
        </w:rPr>
        <w:t>«Олимпиада начинается в школе»</w:t>
      </w:r>
    </w:p>
    <w:p w:rsidR="00E11695" w:rsidRPr="00A63B56" w:rsidRDefault="00E11695" w:rsidP="00E11695">
      <w:pPr>
        <w:shd w:val="clear" w:color="auto" w:fill="FFFFFF"/>
        <w:jc w:val="center"/>
        <w:rPr>
          <w:sz w:val="20"/>
          <w:szCs w:val="20"/>
        </w:rPr>
      </w:pPr>
    </w:p>
    <w:p w:rsidR="00E11695" w:rsidRPr="005C2B11" w:rsidRDefault="00E11695" w:rsidP="00E11695">
      <w:pPr>
        <w:shd w:val="clear" w:color="auto" w:fill="FFFFFF"/>
        <w:ind w:firstLine="708"/>
        <w:jc w:val="both"/>
        <w:rPr>
          <w:sz w:val="26"/>
          <w:szCs w:val="26"/>
        </w:rPr>
      </w:pPr>
      <w:r w:rsidRPr="005C2B11">
        <w:rPr>
          <w:sz w:val="26"/>
          <w:szCs w:val="26"/>
        </w:rPr>
        <w:t xml:space="preserve">Региональный этап открытого публичного Всероссийского конкурса </w:t>
      </w:r>
      <w:r>
        <w:rPr>
          <w:sz w:val="26"/>
          <w:szCs w:val="26"/>
        </w:rPr>
        <w:t>на лучшую общеобразовательную организацию, развивающую</w:t>
      </w:r>
      <w:r w:rsidRPr="00A32600">
        <w:rPr>
          <w:sz w:val="26"/>
          <w:szCs w:val="26"/>
        </w:rPr>
        <w:t xml:space="preserve"> физическую культуру и спорт,</w:t>
      </w:r>
      <w:r w:rsidRPr="005C2B11">
        <w:rPr>
          <w:sz w:val="26"/>
          <w:szCs w:val="26"/>
        </w:rPr>
        <w:t xml:space="preserve"> «Олимпиада начинается в школе» на территории Чукотского автономного округа (далее - Конкурс) проводится в целях активизации деятельности обще</w:t>
      </w:r>
      <w:r>
        <w:rPr>
          <w:sz w:val="26"/>
          <w:szCs w:val="26"/>
        </w:rPr>
        <w:t>образовательных организаций</w:t>
      </w:r>
      <w:r w:rsidRPr="005C2B11">
        <w:rPr>
          <w:sz w:val="26"/>
          <w:szCs w:val="26"/>
        </w:rPr>
        <w:t xml:space="preserve"> по развитию физической культуры и спорта, </w:t>
      </w:r>
      <w:r>
        <w:rPr>
          <w:sz w:val="26"/>
          <w:szCs w:val="26"/>
        </w:rPr>
        <w:t>выявлению общеобразовательных организаций, достигших высоких результатов в физкультурно-спортивном воспитании и олимпийском движении.</w:t>
      </w:r>
    </w:p>
    <w:p w:rsidR="00E11695" w:rsidRPr="00A63B56" w:rsidRDefault="00E11695" w:rsidP="00E11695">
      <w:pPr>
        <w:shd w:val="clear" w:color="auto" w:fill="FFFFFF"/>
        <w:jc w:val="center"/>
        <w:rPr>
          <w:sz w:val="20"/>
          <w:szCs w:val="20"/>
        </w:rPr>
      </w:pPr>
    </w:p>
    <w:p w:rsidR="00E11695" w:rsidRPr="005C2B11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Задачи К</w:t>
      </w:r>
      <w:r w:rsidRPr="005C2B11">
        <w:rPr>
          <w:b/>
          <w:bCs/>
          <w:sz w:val="26"/>
          <w:szCs w:val="26"/>
        </w:rPr>
        <w:t>онкурса</w:t>
      </w:r>
    </w:p>
    <w:p w:rsidR="00E11695" w:rsidRPr="00A63B56" w:rsidRDefault="00E11695" w:rsidP="00E11695">
      <w:pPr>
        <w:shd w:val="clear" w:color="auto" w:fill="FFFFFF"/>
        <w:jc w:val="center"/>
        <w:rPr>
          <w:sz w:val="20"/>
          <w:szCs w:val="20"/>
        </w:rPr>
      </w:pPr>
    </w:p>
    <w:p w:rsidR="00E11695" w:rsidRPr="008967F0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 xml:space="preserve">- </w:t>
      </w:r>
      <w:r w:rsidRPr="008967F0">
        <w:rPr>
          <w:color w:val="000000"/>
          <w:spacing w:val="-1"/>
          <w:sz w:val="26"/>
          <w:szCs w:val="26"/>
        </w:rPr>
        <w:t xml:space="preserve">выявление, обобщение и распространение инновационного опыта физкультурно-спортивного воспитания, пропаганда физической культуры и спорта, </w:t>
      </w:r>
      <w:r w:rsidRPr="008967F0">
        <w:rPr>
          <w:color w:val="000000"/>
          <w:sz w:val="26"/>
          <w:szCs w:val="26"/>
        </w:rPr>
        <w:t>здорового образа жизни и олимпийского движения среди обучающихся общеобразовательных организаций;</w:t>
      </w:r>
    </w:p>
    <w:p w:rsidR="00E11695" w:rsidRPr="008967F0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 xml:space="preserve">- </w:t>
      </w:r>
      <w:r w:rsidRPr="008967F0">
        <w:rPr>
          <w:color w:val="000000"/>
          <w:sz w:val="26"/>
          <w:szCs w:val="26"/>
        </w:rPr>
        <w:t>повышение интереса общеобразовательных организаций к внедрению инновационных программ, методик и технологий организации физкультурно-спортивного воспитания и олимпийского движения;</w:t>
      </w:r>
    </w:p>
    <w:p w:rsidR="00E11695" w:rsidRPr="005C2B11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>- содействие обеспечению целостности и системности в организации физкультурно-спортивного воспитания в</w:t>
      </w:r>
      <w:r>
        <w:rPr>
          <w:sz w:val="26"/>
          <w:szCs w:val="26"/>
        </w:rPr>
        <w:t xml:space="preserve"> общеобразовательных организациях</w:t>
      </w:r>
      <w:r w:rsidRPr="005C2B11">
        <w:rPr>
          <w:sz w:val="26"/>
          <w:szCs w:val="26"/>
        </w:rPr>
        <w:t>;</w:t>
      </w:r>
    </w:p>
    <w:p w:rsidR="00E11695" w:rsidRPr="005C2B11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 xml:space="preserve">- содействие развитию в общеобразовательных </w:t>
      </w:r>
      <w:r>
        <w:rPr>
          <w:sz w:val="26"/>
          <w:szCs w:val="26"/>
        </w:rPr>
        <w:t>организациях</w:t>
      </w:r>
      <w:r w:rsidRPr="005C2B11">
        <w:rPr>
          <w:sz w:val="26"/>
          <w:szCs w:val="26"/>
        </w:rPr>
        <w:t xml:space="preserve"> материально-технической базы физкультурно-спортивного назначения;</w:t>
      </w:r>
    </w:p>
    <w:p w:rsidR="00E11695" w:rsidRPr="005C2B11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>- обобщение и распространение передового опыта физкультурно-спортивного воспитания, пропаганды физической культуры и спорта, здорового образа жизни и олимпийского образования среди обучающихс</w:t>
      </w:r>
      <w:r>
        <w:rPr>
          <w:sz w:val="26"/>
          <w:szCs w:val="26"/>
        </w:rPr>
        <w:t>я общеобразовательных организаций</w:t>
      </w:r>
      <w:r w:rsidRPr="005C2B11">
        <w:rPr>
          <w:sz w:val="26"/>
          <w:szCs w:val="26"/>
        </w:rPr>
        <w:t>;</w:t>
      </w:r>
    </w:p>
    <w:p w:rsidR="00E11695" w:rsidRPr="005C2B11" w:rsidRDefault="00E11695" w:rsidP="00E11695">
      <w:pPr>
        <w:shd w:val="clear" w:color="auto" w:fill="FFFFFF"/>
        <w:ind w:firstLine="701"/>
        <w:jc w:val="both"/>
        <w:rPr>
          <w:sz w:val="26"/>
          <w:szCs w:val="26"/>
        </w:rPr>
      </w:pPr>
      <w:r w:rsidRPr="005C2B11">
        <w:rPr>
          <w:sz w:val="26"/>
          <w:szCs w:val="26"/>
        </w:rPr>
        <w:t>- привлечение внимания общественности, средств массовой информации к проблемам организации физкультурно-спортивного воспитания в</w:t>
      </w:r>
      <w:r>
        <w:rPr>
          <w:sz w:val="26"/>
          <w:szCs w:val="26"/>
        </w:rPr>
        <w:t xml:space="preserve"> общеобразовательных организациях</w:t>
      </w:r>
      <w:r w:rsidRPr="005C2B11">
        <w:rPr>
          <w:sz w:val="26"/>
          <w:szCs w:val="26"/>
        </w:rPr>
        <w:t xml:space="preserve"> Чукотского автономного округа.</w:t>
      </w:r>
    </w:p>
    <w:p w:rsidR="00E11695" w:rsidRPr="008967F0" w:rsidRDefault="00E11695" w:rsidP="00E11695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8967F0">
        <w:rPr>
          <w:color w:val="000000"/>
          <w:spacing w:val="-1"/>
          <w:sz w:val="26"/>
          <w:szCs w:val="26"/>
        </w:rPr>
        <w:t>популяризация Олимпийских игр и олимпийского движения</w:t>
      </w:r>
      <w:r>
        <w:rPr>
          <w:color w:val="000000"/>
          <w:spacing w:val="-1"/>
          <w:sz w:val="26"/>
          <w:szCs w:val="26"/>
        </w:rPr>
        <w:t>.</w:t>
      </w:r>
    </w:p>
    <w:p w:rsidR="00E11695" w:rsidRPr="00A63B56" w:rsidRDefault="00E11695" w:rsidP="00E11695">
      <w:pPr>
        <w:shd w:val="clear" w:color="auto" w:fill="FFFFFF"/>
        <w:tabs>
          <w:tab w:val="left" w:pos="888"/>
        </w:tabs>
        <w:jc w:val="center"/>
        <w:rPr>
          <w:sz w:val="20"/>
          <w:szCs w:val="20"/>
        </w:rPr>
      </w:pPr>
    </w:p>
    <w:p w:rsidR="00E11695" w:rsidRPr="005C2B11" w:rsidRDefault="00E11695" w:rsidP="00E1169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center"/>
        <w:rPr>
          <w:b/>
          <w:bCs/>
          <w:sz w:val="26"/>
          <w:szCs w:val="26"/>
        </w:rPr>
      </w:pPr>
      <w:r w:rsidRPr="005C2B11">
        <w:rPr>
          <w:b/>
          <w:bCs/>
          <w:sz w:val="26"/>
          <w:szCs w:val="26"/>
        </w:rPr>
        <w:t>Организаторы Конкурса</w:t>
      </w:r>
    </w:p>
    <w:p w:rsidR="00E11695" w:rsidRPr="00A63B56" w:rsidRDefault="00E11695" w:rsidP="00E116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1695" w:rsidRPr="005C2B11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5C2B11">
        <w:rPr>
          <w:sz w:val="26"/>
          <w:szCs w:val="26"/>
        </w:rPr>
        <w:t xml:space="preserve">Организаторами этапов Конкурса являются: </w:t>
      </w:r>
    </w:p>
    <w:p w:rsidR="00E11695" w:rsidRPr="00E97576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E97576">
        <w:rPr>
          <w:sz w:val="26"/>
          <w:szCs w:val="26"/>
        </w:rPr>
        <w:t>региональный этап - Департамент образования, культуры и молодежной политики Чукотского автономного округа;</w:t>
      </w:r>
    </w:p>
    <w:p w:rsidR="00E11695" w:rsidRPr="005C2B11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E97576">
        <w:rPr>
          <w:sz w:val="26"/>
          <w:szCs w:val="26"/>
        </w:rPr>
        <w:t xml:space="preserve">всероссийский этап </w:t>
      </w:r>
      <w:r>
        <w:rPr>
          <w:sz w:val="26"/>
          <w:szCs w:val="26"/>
        </w:rPr>
        <w:t>-</w:t>
      </w:r>
      <w:r w:rsidRPr="00E97576">
        <w:rPr>
          <w:sz w:val="26"/>
          <w:szCs w:val="26"/>
        </w:rPr>
        <w:t xml:space="preserve"> Министерство образования и науки Российской Федерации.</w:t>
      </w:r>
    </w:p>
    <w:p w:rsidR="00E11695" w:rsidRPr="00A63B56" w:rsidRDefault="00E11695" w:rsidP="00E1169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11695" w:rsidRDefault="00E11695" w:rsidP="00E11695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B11">
        <w:rPr>
          <w:b/>
          <w:bCs/>
          <w:sz w:val="26"/>
          <w:szCs w:val="26"/>
        </w:rPr>
        <w:t>Сроки и порядок проведения Конкурса, участники Конкурса</w:t>
      </w:r>
    </w:p>
    <w:p w:rsidR="00E11695" w:rsidRDefault="00E11695" w:rsidP="00E11695">
      <w:pPr>
        <w:shd w:val="clear" w:color="auto" w:fill="FFFFFF"/>
        <w:tabs>
          <w:tab w:val="left" w:pos="888"/>
        </w:tabs>
        <w:ind w:firstLine="709"/>
        <w:jc w:val="both"/>
        <w:rPr>
          <w:sz w:val="26"/>
          <w:szCs w:val="26"/>
        </w:rPr>
      </w:pPr>
    </w:p>
    <w:p w:rsidR="00E11695" w:rsidRDefault="00E11695" w:rsidP="00E11695">
      <w:pPr>
        <w:shd w:val="clear" w:color="auto" w:fill="FFFFFF"/>
        <w:tabs>
          <w:tab w:val="left" w:pos="888"/>
        </w:tabs>
        <w:ind w:firstLine="709"/>
        <w:jc w:val="both"/>
        <w:rPr>
          <w:sz w:val="26"/>
          <w:szCs w:val="26"/>
        </w:rPr>
      </w:pPr>
      <w:r w:rsidRPr="00EB0E8C">
        <w:rPr>
          <w:sz w:val="26"/>
          <w:szCs w:val="26"/>
        </w:rPr>
        <w:t xml:space="preserve">Региональный этап Конкурса проводится на территории Чукотского автономного округа по итогам 2015-2016 учебного года с 24 сентября 2015 года по 4 </w:t>
      </w:r>
    </w:p>
    <w:p w:rsidR="00E11695" w:rsidRPr="005C2B11" w:rsidRDefault="00E11695" w:rsidP="00E11695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 w:rsidRPr="00EB0E8C">
        <w:rPr>
          <w:sz w:val="26"/>
          <w:szCs w:val="26"/>
        </w:rPr>
        <w:t>апреля 2016 года.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C90C85">
        <w:rPr>
          <w:sz w:val="26"/>
          <w:szCs w:val="26"/>
        </w:rPr>
        <w:t>Всероссийский этап Конкурса проводится с 1 мая по 15 июня 2016 года.</w:t>
      </w:r>
    </w:p>
    <w:p w:rsidR="00E1169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C90C85">
        <w:rPr>
          <w:b/>
          <w:bCs/>
          <w:sz w:val="26"/>
          <w:szCs w:val="26"/>
        </w:rPr>
        <w:t>К участию в региональном этапе Конкурса от каждого муниципального района допускаются одна сельская общеобразовательная организация и одна городская общеобразовательная организация Чукотского автономного округа</w:t>
      </w:r>
      <w:r w:rsidRPr="00C90C85">
        <w:rPr>
          <w:sz w:val="26"/>
          <w:szCs w:val="26"/>
        </w:rPr>
        <w:t xml:space="preserve">. </w:t>
      </w:r>
      <w:r w:rsidRPr="00C90C85">
        <w:rPr>
          <w:sz w:val="26"/>
          <w:szCs w:val="26"/>
        </w:rPr>
        <w:lastRenderedPageBreak/>
        <w:t>От городского округа Анадырь допускаются Государственное автономное общеобразовательное учреждение Чукотского автономного округа «Чукотский окружной профильный лицей» и муниципальное бюджетное общеобразовательное учреждение «Средняя общеобразовательная школа № 1 города Анадыря»</w:t>
      </w:r>
      <w:r>
        <w:rPr>
          <w:sz w:val="26"/>
          <w:szCs w:val="26"/>
        </w:rPr>
        <w:t>.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присылаются следующие документы: </w:t>
      </w:r>
    </w:p>
    <w:p w:rsidR="00E11695" w:rsidRPr="00696C71" w:rsidRDefault="00E11695" w:rsidP="00E11695">
      <w:pPr>
        <w:ind w:firstLine="709"/>
        <w:jc w:val="both"/>
        <w:rPr>
          <w:sz w:val="26"/>
          <w:szCs w:val="26"/>
        </w:rPr>
      </w:pPr>
      <w:r w:rsidRPr="00696C71">
        <w:rPr>
          <w:b/>
          <w:bCs/>
          <w:sz w:val="26"/>
          <w:szCs w:val="26"/>
        </w:rPr>
        <w:t>Заявки от общеобразовательных организаций для участия в региональном этапе Конкурса должны быть подготовлены</w:t>
      </w:r>
      <w:r w:rsidRPr="00696C71">
        <w:rPr>
          <w:sz w:val="26"/>
          <w:szCs w:val="26"/>
        </w:rPr>
        <w:t xml:space="preserve"> </w:t>
      </w:r>
      <w:r w:rsidRPr="00696C71">
        <w:rPr>
          <w:b/>
          <w:bCs/>
          <w:sz w:val="26"/>
          <w:szCs w:val="26"/>
        </w:rPr>
        <w:t>в форме справки согласно приложению 1</w:t>
      </w:r>
      <w:r w:rsidRPr="00696C71">
        <w:rPr>
          <w:sz w:val="26"/>
          <w:szCs w:val="26"/>
        </w:rPr>
        <w:t xml:space="preserve"> к настоящему Положению.</w:t>
      </w:r>
    </w:p>
    <w:p w:rsidR="00E11695" w:rsidRPr="00696C71" w:rsidRDefault="00E11695" w:rsidP="00E11695">
      <w:pPr>
        <w:ind w:firstLine="709"/>
        <w:jc w:val="both"/>
        <w:rPr>
          <w:sz w:val="26"/>
          <w:szCs w:val="26"/>
        </w:rPr>
      </w:pPr>
      <w:r w:rsidRPr="00696C71">
        <w:rPr>
          <w:sz w:val="26"/>
          <w:szCs w:val="26"/>
        </w:rPr>
        <w:t>Заявки (справки) подаются в Департамент образования, культуры и молодежной политики Чукотского автономного округа</w:t>
      </w:r>
      <w:r w:rsidRPr="00696C71">
        <w:rPr>
          <w:b/>
          <w:bCs/>
          <w:sz w:val="26"/>
          <w:szCs w:val="26"/>
        </w:rPr>
        <w:t xml:space="preserve"> </w:t>
      </w:r>
      <w:r w:rsidRPr="00696C71">
        <w:rPr>
          <w:sz w:val="26"/>
          <w:szCs w:val="26"/>
        </w:rPr>
        <w:t xml:space="preserve">до 17.00 часов (время местное) 4 апреля 2016 года </w:t>
      </w:r>
      <w:r w:rsidRPr="00696C71">
        <w:rPr>
          <w:b/>
          <w:bCs/>
          <w:sz w:val="26"/>
          <w:szCs w:val="26"/>
        </w:rPr>
        <w:t>в электронном виде</w:t>
      </w:r>
      <w:r w:rsidRPr="00696C71">
        <w:rPr>
          <w:sz w:val="26"/>
          <w:szCs w:val="26"/>
        </w:rPr>
        <w:t xml:space="preserve"> по </w:t>
      </w:r>
      <w:r w:rsidRPr="00696C71">
        <w:rPr>
          <w:sz w:val="26"/>
          <w:szCs w:val="26"/>
          <w:lang w:val="en-US"/>
        </w:rPr>
        <w:t>e</w:t>
      </w:r>
      <w:r w:rsidRPr="00696C71">
        <w:rPr>
          <w:sz w:val="26"/>
          <w:szCs w:val="26"/>
        </w:rPr>
        <w:t>-</w:t>
      </w:r>
      <w:r w:rsidRPr="00696C71">
        <w:rPr>
          <w:sz w:val="26"/>
          <w:szCs w:val="26"/>
          <w:lang w:val="en-US"/>
        </w:rPr>
        <w:t>mail</w:t>
      </w:r>
      <w:r w:rsidRPr="00696C71">
        <w:rPr>
          <w:sz w:val="26"/>
          <w:szCs w:val="26"/>
        </w:rPr>
        <w:t xml:space="preserve">: </w:t>
      </w:r>
      <w:hyperlink r:id="rId5" w:history="1">
        <w:r w:rsidRPr="00696C71">
          <w:rPr>
            <w:sz w:val="26"/>
            <w:szCs w:val="26"/>
          </w:rPr>
          <w:t>konkurs@edu87.ru</w:t>
        </w:r>
      </w:hyperlink>
      <w:r w:rsidRPr="00696C71">
        <w:rPr>
          <w:sz w:val="26"/>
          <w:szCs w:val="26"/>
        </w:rPr>
        <w:t xml:space="preserve"> </w:t>
      </w:r>
      <w:r w:rsidRPr="00696C71">
        <w:rPr>
          <w:b/>
          <w:bCs/>
          <w:sz w:val="26"/>
          <w:szCs w:val="26"/>
        </w:rPr>
        <w:t>и в печатном виде по адресу:</w:t>
      </w:r>
      <w:r w:rsidRPr="00696C71">
        <w:rPr>
          <w:sz w:val="26"/>
          <w:szCs w:val="26"/>
        </w:rPr>
        <w:t xml:space="preserve"> 689000, Анадырь, ул. Беринга, 7, Департамент образования, культуры и молодежной политики Чукотского автономного округа, с пометкой </w:t>
      </w:r>
      <w:r w:rsidRPr="00696C71">
        <w:rPr>
          <w:b/>
          <w:bCs/>
          <w:sz w:val="26"/>
          <w:szCs w:val="26"/>
        </w:rPr>
        <w:t>Конкурс «Олимпиада начинается в школе</w:t>
      </w:r>
      <w:r w:rsidRPr="00696C71">
        <w:rPr>
          <w:sz w:val="26"/>
          <w:szCs w:val="26"/>
        </w:rPr>
        <w:t>».</w:t>
      </w:r>
    </w:p>
    <w:p w:rsidR="00E11695" w:rsidRPr="00C90C85" w:rsidRDefault="00E11695" w:rsidP="00E1169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C85">
        <w:rPr>
          <w:rFonts w:ascii="Times New Roman" w:hAnsi="Times New Roman" w:cs="Times New Roman"/>
          <w:sz w:val="26"/>
          <w:szCs w:val="26"/>
        </w:rPr>
        <w:t>Контактный телефон: (42722) 6-43-59, Степченков Михаил Викторович – исполняющий обязанности начальника отдела молодежной политики Управления культуры и молодежной политики Департамента образования, культуры и молодежной политики Чукотского автономного округа.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C90C85">
        <w:rPr>
          <w:b/>
          <w:bCs/>
          <w:sz w:val="26"/>
          <w:szCs w:val="26"/>
        </w:rPr>
        <w:t>К заявке (справке) дополнительно могут быть приложены</w:t>
      </w:r>
      <w:r w:rsidRPr="00C90C85">
        <w:rPr>
          <w:sz w:val="26"/>
          <w:szCs w:val="26"/>
        </w:rPr>
        <w:t>: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C90C85">
        <w:rPr>
          <w:color w:val="000000"/>
          <w:spacing w:val="-1"/>
          <w:sz w:val="26"/>
          <w:szCs w:val="26"/>
        </w:rPr>
        <w:t xml:space="preserve">видео презентация (до 3 минут) как визитная карточка общеобразовательной </w:t>
      </w:r>
      <w:r w:rsidRPr="00C90C85">
        <w:rPr>
          <w:color w:val="000000"/>
          <w:sz w:val="26"/>
          <w:szCs w:val="26"/>
        </w:rPr>
        <w:t>организации, демонстрирующая целостность и системность физкультурно-</w:t>
      </w:r>
      <w:r w:rsidRPr="00C90C85">
        <w:rPr>
          <w:color w:val="000000"/>
          <w:spacing w:val="-2"/>
          <w:sz w:val="26"/>
          <w:szCs w:val="26"/>
        </w:rPr>
        <w:t xml:space="preserve">спортивного воспитания в общеобразовательной организации, успехи и достижения </w:t>
      </w:r>
      <w:r w:rsidRPr="00C90C85">
        <w:rPr>
          <w:color w:val="000000"/>
          <w:sz w:val="26"/>
          <w:szCs w:val="26"/>
        </w:rPr>
        <w:t xml:space="preserve">обучающихся в области физической культуры и олимпийского движения </w:t>
      </w:r>
      <w:r w:rsidRPr="00C90C85">
        <w:rPr>
          <w:i/>
          <w:iCs/>
          <w:color w:val="000000"/>
          <w:sz w:val="26"/>
          <w:szCs w:val="26"/>
        </w:rPr>
        <w:t xml:space="preserve">{видео презентация </w:t>
      </w:r>
      <w:r w:rsidRPr="00C90C85">
        <w:rPr>
          <w:color w:val="000000"/>
          <w:sz w:val="26"/>
          <w:szCs w:val="26"/>
        </w:rPr>
        <w:t xml:space="preserve">- </w:t>
      </w:r>
      <w:r w:rsidRPr="00C90C85">
        <w:rPr>
          <w:i/>
          <w:iCs/>
          <w:color w:val="000000"/>
          <w:sz w:val="26"/>
          <w:szCs w:val="26"/>
        </w:rPr>
        <w:t>это видеоролик, наглядно демонстрирующий преимущества или достижения по предлагаемой тематике, позволяющий визуально оценить масштаб происходящего или в доступной форме раскрывающий ключевые моменты проводимой работы).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90C85">
        <w:rPr>
          <w:color w:val="000000"/>
          <w:sz w:val="26"/>
          <w:szCs w:val="26"/>
        </w:rPr>
        <w:t xml:space="preserve">презентация, выполненная в программе </w:t>
      </w:r>
      <w:r w:rsidRPr="00C90C85">
        <w:rPr>
          <w:color w:val="000000"/>
          <w:sz w:val="26"/>
          <w:szCs w:val="26"/>
          <w:lang w:val="en-US"/>
        </w:rPr>
        <w:t>Power</w:t>
      </w:r>
      <w:r w:rsidRPr="00C90C85">
        <w:rPr>
          <w:color w:val="000000"/>
          <w:sz w:val="26"/>
          <w:szCs w:val="26"/>
        </w:rPr>
        <w:t xml:space="preserve"> </w:t>
      </w:r>
      <w:r w:rsidRPr="00C90C85">
        <w:rPr>
          <w:color w:val="000000"/>
          <w:sz w:val="26"/>
          <w:szCs w:val="26"/>
          <w:lang w:val="en-US"/>
        </w:rPr>
        <w:t>Point</w:t>
      </w:r>
      <w:r w:rsidRPr="00C90C85">
        <w:rPr>
          <w:color w:val="000000"/>
          <w:sz w:val="26"/>
          <w:szCs w:val="26"/>
        </w:rPr>
        <w:t xml:space="preserve">, (до 15 слайдов) </w:t>
      </w:r>
      <w:r w:rsidRPr="00C90C85">
        <w:rPr>
          <w:color w:val="000000"/>
          <w:spacing w:val="-1"/>
          <w:sz w:val="26"/>
          <w:szCs w:val="26"/>
        </w:rPr>
        <w:t xml:space="preserve">в текстовом и фото формате, раскрывающая реализацию концепцию конкурса, </w:t>
      </w:r>
      <w:r w:rsidRPr="00C90C85">
        <w:rPr>
          <w:color w:val="000000"/>
          <w:sz w:val="26"/>
          <w:szCs w:val="26"/>
        </w:rPr>
        <w:t xml:space="preserve">обобщающая и раскрывающая достижения общеобразовательной организации </w:t>
      </w:r>
      <w:r w:rsidRPr="00C90C85">
        <w:rPr>
          <w:color w:val="000000"/>
          <w:spacing w:val="-2"/>
          <w:sz w:val="26"/>
          <w:szCs w:val="26"/>
        </w:rPr>
        <w:t xml:space="preserve">в физкультурно-спортивном воспитании, и популяризацию олимпийского движения </w:t>
      </w:r>
      <w:r w:rsidRPr="00C90C85">
        <w:rPr>
          <w:i/>
          <w:iCs/>
          <w:color w:val="000000"/>
          <w:sz w:val="26"/>
          <w:szCs w:val="26"/>
        </w:rPr>
        <w:t xml:space="preserve">(Презентация — набор слайдов, предназначенный для представления организации. </w:t>
      </w:r>
      <w:r w:rsidRPr="00C90C85">
        <w:rPr>
          <w:i/>
          <w:iCs/>
          <w:color w:val="000000"/>
          <w:spacing w:val="-1"/>
          <w:sz w:val="26"/>
          <w:szCs w:val="26"/>
        </w:rPr>
        <w:t xml:space="preserve">Целью презентации является донесение до аудитории полноценной информации о </w:t>
      </w:r>
      <w:r w:rsidRPr="00C90C85">
        <w:rPr>
          <w:i/>
          <w:iCs/>
          <w:color w:val="000000"/>
          <w:sz w:val="26"/>
          <w:szCs w:val="26"/>
        </w:rPr>
        <w:t>планах и достижениях общеобразовательной организации в области физического воспитания).</w:t>
      </w:r>
    </w:p>
    <w:p w:rsidR="00E11695" w:rsidRPr="00C90C85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90C85">
        <w:rPr>
          <w:color w:val="000000"/>
          <w:sz w:val="26"/>
          <w:szCs w:val="26"/>
        </w:rPr>
        <w:t>методические разработки общеобразовательной организации по вопросам развития физической культуры и спорта, олимпийского движения (если имеются) в любом электронном формате, за исключением видео.</w:t>
      </w:r>
    </w:p>
    <w:p w:rsidR="00E11695" w:rsidRPr="00C90C85" w:rsidRDefault="00E11695" w:rsidP="00E11695">
      <w:pPr>
        <w:ind w:firstLine="709"/>
        <w:jc w:val="both"/>
        <w:rPr>
          <w:sz w:val="26"/>
          <w:szCs w:val="26"/>
        </w:rPr>
      </w:pPr>
      <w:r w:rsidRPr="00C90C85">
        <w:rPr>
          <w:sz w:val="26"/>
          <w:szCs w:val="26"/>
        </w:rPr>
        <w:t xml:space="preserve">Заявки, поданные после указанной даты настоящего Положения, не рассматриваются и к участию в Конкурсе не допускаются. </w:t>
      </w:r>
    </w:p>
    <w:p w:rsidR="00E11695" w:rsidRPr="00696C71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 w:rsidRPr="00696C71">
        <w:rPr>
          <w:color w:val="000000"/>
          <w:sz w:val="26"/>
          <w:szCs w:val="26"/>
        </w:rPr>
        <w:t xml:space="preserve">Программу общеобразовательной организации по развитию физической культуры и спорта, олимпийского движения, согласно приложению 2 к настоящему Положению. </w:t>
      </w:r>
    </w:p>
    <w:p w:rsidR="00E11695" w:rsidRPr="00696C71" w:rsidRDefault="00E11695" w:rsidP="00E116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696C71">
        <w:rPr>
          <w:color w:val="000000"/>
          <w:sz w:val="26"/>
          <w:szCs w:val="26"/>
        </w:rPr>
        <w:t>налитическую справку о состоянии здоровья обучающихся общеобразовательной организации и случаях травматизма за последние три учебных года, включая 2015-2016учебный год.</w:t>
      </w:r>
    </w:p>
    <w:p w:rsidR="00E11695" w:rsidRPr="00CC7112" w:rsidRDefault="00E11695" w:rsidP="00E11695">
      <w:pPr>
        <w:shd w:val="clear" w:color="auto" w:fill="FFFFFF"/>
        <w:ind w:firstLine="629"/>
        <w:jc w:val="center"/>
        <w:rPr>
          <w:sz w:val="26"/>
          <w:szCs w:val="26"/>
        </w:rPr>
      </w:pPr>
    </w:p>
    <w:p w:rsidR="00E11695" w:rsidRPr="00CC7112" w:rsidRDefault="00E11695" w:rsidP="00E116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7112">
        <w:rPr>
          <w:b/>
          <w:bCs/>
          <w:sz w:val="26"/>
          <w:szCs w:val="26"/>
        </w:rPr>
        <w:t>4. Подведение итогов и определение лучших общеобразовательных организаций</w:t>
      </w:r>
    </w:p>
    <w:p w:rsidR="00E11695" w:rsidRPr="00A63B56" w:rsidRDefault="00E11695" w:rsidP="00E116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CC7112">
        <w:rPr>
          <w:sz w:val="26"/>
          <w:szCs w:val="26"/>
        </w:rPr>
        <w:t xml:space="preserve">Подведение итогов проводится по двум группам раздельно: </w:t>
      </w:r>
    </w:p>
    <w:p w:rsidR="00E11695" w:rsidRPr="00CC7112" w:rsidRDefault="00E11695" w:rsidP="00E11695">
      <w:pPr>
        <w:shd w:val="clear" w:color="auto" w:fill="FFFFFF"/>
        <w:tabs>
          <w:tab w:val="left" w:pos="0"/>
          <w:tab w:val="left" w:pos="1152"/>
        </w:tabs>
        <w:ind w:firstLine="709"/>
        <w:jc w:val="both"/>
        <w:rPr>
          <w:sz w:val="26"/>
          <w:szCs w:val="26"/>
        </w:rPr>
      </w:pPr>
      <w:r w:rsidRPr="00CC7112">
        <w:rPr>
          <w:sz w:val="26"/>
          <w:szCs w:val="26"/>
        </w:rPr>
        <w:t>- сельские общеобразовательные организации;</w:t>
      </w:r>
    </w:p>
    <w:p w:rsidR="00E11695" w:rsidRPr="00CC7112" w:rsidRDefault="00E11695" w:rsidP="00E11695">
      <w:pPr>
        <w:shd w:val="clear" w:color="auto" w:fill="FFFFFF"/>
        <w:tabs>
          <w:tab w:val="left" w:pos="0"/>
          <w:tab w:val="left" w:pos="1152"/>
        </w:tabs>
        <w:ind w:firstLine="709"/>
        <w:jc w:val="both"/>
        <w:rPr>
          <w:sz w:val="26"/>
          <w:szCs w:val="26"/>
        </w:rPr>
      </w:pPr>
      <w:r w:rsidRPr="00CC7112">
        <w:rPr>
          <w:sz w:val="26"/>
          <w:szCs w:val="26"/>
        </w:rPr>
        <w:lastRenderedPageBreak/>
        <w:t>- городские общеобразовательные организации.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CC7112">
        <w:rPr>
          <w:sz w:val="26"/>
          <w:szCs w:val="26"/>
        </w:rPr>
        <w:t>Для оценивания заявок и материалов участников Конкурса приказом Департамента образования, культуры и молодежной политики Чукотского автономного округа создается конкурсная комиссия регионального этапа.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CC7112">
        <w:rPr>
          <w:sz w:val="26"/>
          <w:szCs w:val="26"/>
          <w:u w:val="single"/>
        </w:rPr>
        <w:t>Конкурсная комиссия регионального этапа с 05 по 11 апреля 2016 года определяет победителей и призеров регионального этапа конкурса на основании следующих критериев</w:t>
      </w:r>
      <w:r w:rsidRPr="00CC7112">
        <w:rPr>
          <w:sz w:val="26"/>
          <w:szCs w:val="26"/>
        </w:rPr>
        <w:t>: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C7112">
        <w:rPr>
          <w:color w:val="000000"/>
          <w:sz w:val="26"/>
          <w:szCs w:val="26"/>
        </w:rPr>
        <w:t xml:space="preserve">материально-техническая база образовательной организации и ее </w:t>
      </w:r>
      <w:r w:rsidRPr="00CC7112">
        <w:rPr>
          <w:color w:val="000000"/>
          <w:spacing w:val="-1"/>
          <w:sz w:val="26"/>
          <w:szCs w:val="26"/>
        </w:rPr>
        <w:t>использование (обеспеченность спортивным оборудованием и инвентарем);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CC7112">
        <w:rPr>
          <w:color w:val="000000"/>
          <w:spacing w:val="-1"/>
          <w:sz w:val="26"/>
          <w:szCs w:val="26"/>
        </w:rPr>
        <w:t>мероприятия по обеспечению безопасных условий занятий, обучающихся;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C7112">
        <w:rPr>
          <w:color w:val="000000"/>
          <w:sz w:val="26"/>
          <w:szCs w:val="26"/>
        </w:rPr>
        <w:t xml:space="preserve">анализ состояния: здоровья, заболеваемости, посещаемости уроков; </w:t>
      </w:r>
      <w:r w:rsidRPr="00CC7112">
        <w:rPr>
          <w:color w:val="000000"/>
          <w:spacing w:val="-1"/>
          <w:sz w:val="26"/>
          <w:szCs w:val="26"/>
        </w:rPr>
        <w:t xml:space="preserve">травматизма на занятиях физической культурой и спортом (включая внеурочные </w:t>
      </w:r>
      <w:r w:rsidRPr="00CC7112">
        <w:rPr>
          <w:color w:val="000000"/>
          <w:sz w:val="26"/>
          <w:szCs w:val="26"/>
        </w:rPr>
        <w:t>мероприятия);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C7112">
        <w:rPr>
          <w:color w:val="000000"/>
          <w:sz w:val="26"/>
          <w:szCs w:val="26"/>
        </w:rPr>
        <w:t>организация образовательного процесса по предмету «Физическая культура» в соответствии с требованиями ФГОС;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C7112">
        <w:rPr>
          <w:color w:val="000000"/>
          <w:sz w:val="26"/>
          <w:szCs w:val="26"/>
        </w:rPr>
        <w:t>организация деятельности по олимпийскому движению (наличие плана, программы, концепции, а также используемые формы);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C7112">
        <w:rPr>
          <w:color w:val="000000"/>
          <w:sz w:val="26"/>
          <w:szCs w:val="26"/>
        </w:rPr>
        <w:t xml:space="preserve">организация внеурочной деятельности физкультурно-спортивной </w:t>
      </w:r>
      <w:r w:rsidRPr="00CC7112">
        <w:rPr>
          <w:color w:val="000000"/>
          <w:spacing w:val="-1"/>
          <w:sz w:val="26"/>
          <w:szCs w:val="26"/>
        </w:rPr>
        <w:t>и оздоровительной направленности, в том числе и для обучающихся, имеющих ограничения по физической нагрузке и с ограниченными возможностями здоровья;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CC7112">
        <w:rPr>
          <w:color w:val="000000"/>
          <w:sz w:val="26"/>
          <w:szCs w:val="26"/>
        </w:rPr>
        <w:t>- охват обучающихся дополнительными образовательными услугами и их направленность (внутри образовательной организации);</w:t>
      </w:r>
    </w:p>
    <w:p w:rsidR="00E11695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C7112">
        <w:rPr>
          <w:color w:val="000000"/>
          <w:spacing w:val="-1"/>
          <w:sz w:val="26"/>
          <w:szCs w:val="26"/>
        </w:rPr>
        <w:t xml:space="preserve">- результаты участия в школьном и муниципальном этапах </w:t>
      </w:r>
      <w:r w:rsidRPr="00CC7112">
        <w:rPr>
          <w:color w:val="000000"/>
          <w:sz w:val="26"/>
          <w:szCs w:val="26"/>
        </w:rPr>
        <w:t>физкультурно-спортивных мероприятиях (Всероссийских спортивных соревнованиях (играх) школьников «Президентские спортивные игры», «Прези</w:t>
      </w:r>
      <w:r>
        <w:rPr>
          <w:color w:val="000000"/>
          <w:sz w:val="26"/>
          <w:szCs w:val="26"/>
        </w:rPr>
        <w:t xml:space="preserve">дентские   состязания»;   </w:t>
      </w:r>
    </w:p>
    <w:p w:rsidR="00E11695" w:rsidRPr="00CC7112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результаты участия в муниципальном этапе зимнего фестиваля школьников </w:t>
      </w:r>
      <w:r w:rsidRPr="00CC7112">
        <w:rPr>
          <w:color w:val="000000"/>
          <w:sz w:val="26"/>
          <w:szCs w:val="26"/>
        </w:rPr>
        <w:t xml:space="preserve">«Президентские </w:t>
      </w:r>
      <w:r>
        <w:rPr>
          <w:color w:val="000000"/>
          <w:sz w:val="26"/>
          <w:szCs w:val="26"/>
        </w:rPr>
        <w:t>спортивные игры».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sz w:val="26"/>
          <w:szCs w:val="26"/>
        </w:rPr>
        <w:t>Каждый критерий оценивается по 5-бальной системе. Итоговое количество баллов по каждой заявке определяется как сумма баллов по каждому критерию.</w:t>
      </w:r>
    </w:p>
    <w:p w:rsidR="00E11695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sz w:val="26"/>
          <w:szCs w:val="26"/>
        </w:rPr>
        <w:t>Победители и призеры Конкурса определяются по наибольшей сумме набранных баллов.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color w:val="000000"/>
          <w:sz w:val="26"/>
          <w:szCs w:val="26"/>
        </w:rPr>
        <w:t xml:space="preserve">В случае равенства баллов у двух и более участников </w:t>
      </w:r>
      <w:r>
        <w:rPr>
          <w:color w:val="000000"/>
          <w:sz w:val="26"/>
          <w:szCs w:val="26"/>
        </w:rPr>
        <w:t>К</w:t>
      </w:r>
      <w:r w:rsidRPr="005C45FD">
        <w:rPr>
          <w:color w:val="000000"/>
          <w:sz w:val="26"/>
          <w:szCs w:val="26"/>
        </w:rPr>
        <w:t>онкурса в соответствующей номинации, преимущество получает участник, имеющий лучший показатель по критериям:</w:t>
      </w:r>
    </w:p>
    <w:p w:rsidR="00E11695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5C45FD">
        <w:rPr>
          <w:color w:val="000000"/>
          <w:spacing w:val="-1"/>
          <w:sz w:val="26"/>
          <w:szCs w:val="26"/>
        </w:rPr>
        <w:t>организация образовательного процесса по предмету «Физическая культура»;</w:t>
      </w:r>
    </w:p>
    <w:p w:rsidR="00E11695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5C45FD">
        <w:rPr>
          <w:color w:val="000000"/>
          <w:sz w:val="26"/>
          <w:szCs w:val="26"/>
        </w:rPr>
        <w:t xml:space="preserve">участие </w:t>
      </w:r>
      <w:r w:rsidRPr="00CC7112">
        <w:rPr>
          <w:color w:val="000000"/>
          <w:spacing w:val="-1"/>
          <w:sz w:val="26"/>
          <w:szCs w:val="26"/>
        </w:rPr>
        <w:t xml:space="preserve">в школьном и муниципальном этапах </w:t>
      </w:r>
      <w:r w:rsidRPr="00CC7112">
        <w:rPr>
          <w:color w:val="000000"/>
          <w:sz w:val="26"/>
          <w:szCs w:val="26"/>
        </w:rPr>
        <w:t>физкультурно-спортивных мероприятиях (Всероссийских спортивных соревнованиях (играх) школьников «Президентские спортивные игры», «Прези</w:t>
      </w:r>
      <w:r>
        <w:rPr>
          <w:color w:val="000000"/>
          <w:sz w:val="26"/>
          <w:szCs w:val="26"/>
        </w:rPr>
        <w:t>дентские состязания»;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участие в муниципальном этапе зимнего фестиваля школьников </w:t>
      </w:r>
      <w:r w:rsidRPr="00CC7112">
        <w:rPr>
          <w:color w:val="000000"/>
          <w:sz w:val="26"/>
          <w:szCs w:val="26"/>
        </w:rPr>
        <w:t>«</w:t>
      </w:r>
      <w:r w:rsidRPr="005C45FD">
        <w:rPr>
          <w:color w:val="000000"/>
          <w:sz w:val="26"/>
          <w:szCs w:val="26"/>
        </w:rPr>
        <w:t>Президентские спортивные игры»;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color w:val="000000"/>
          <w:sz w:val="26"/>
          <w:szCs w:val="26"/>
        </w:rPr>
        <w:t xml:space="preserve">- организация внеурочной деятельности физкультурно-спортивной и оздоровительной направленности, в том числе и для обучающихся, имеющих </w:t>
      </w:r>
      <w:r w:rsidRPr="005C45FD">
        <w:rPr>
          <w:color w:val="000000"/>
          <w:spacing w:val="-1"/>
          <w:sz w:val="26"/>
          <w:szCs w:val="26"/>
        </w:rPr>
        <w:t xml:space="preserve">ограничения по физической нагрузке и с ограниченными возможностями здоровья; </w:t>
      </w:r>
      <w:r w:rsidRPr="005C45FD">
        <w:rPr>
          <w:color w:val="000000"/>
          <w:sz w:val="26"/>
          <w:szCs w:val="26"/>
        </w:rPr>
        <w:t>организация деятельности по олимпийскому движению.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sz w:val="26"/>
          <w:szCs w:val="26"/>
        </w:rPr>
        <w:t>Конкурсная комиссия регионального этапа принимает решение открытым голосованием простым большинством голосов. При равном количестве голосов, голос председателя Конкурсной комиссии регионального этапа является решающим.</w:t>
      </w:r>
    </w:p>
    <w:p w:rsidR="00E11695" w:rsidRPr="005C45FD" w:rsidRDefault="00E11695" w:rsidP="00E1169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C45FD">
        <w:rPr>
          <w:sz w:val="26"/>
          <w:szCs w:val="26"/>
        </w:rPr>
        <w:t>Конкурсная комиссия регионального этапа правомочна принимать решение при наличии на заседании не менее 2/3 ее состава.</w:t>
      </w:r>
    </w:p>
    <w:p w:rsidR="00E11695" w:rsidRPr="003A0722" w:rsidRDefault="00E11695" w:rsidP="00E11695">
      <w:pPr>
        <w:shd w:val="clear" w:color="auto" w:fill="FFFFFF"/>
        <w:ind w:firstLine="638"/>
        <w:jc w:val="both"/>
        <w:rPr>
          <w:sz w:val="26"/>
          <w:szCs w:val="26"/>
          <w:highlight w:val="yellow"/>
        </w:rPr>
      </w:pPr>
    </w:p>
    <w:p w:rsidR="00E11695" w:rsidRPr="005C45FD" w:rsidRDefault="00E11695" w:rsidP="00E11695">
      <w:pPr>
        <w:numPr>
          <w:ilvl w:val="0"/>
          <w:numId w:val="2"/>
        </w:numPr>
        <w:shd w:val="clear" w:color="auto" w:fill="FFFFFF"/>
        <w:tabs>
          <w:tab w:val="left" w:pos="540"/>
          <w:tab w:val="left" w:pos="900"/>
        </w:tabs>
        <w:jc w:val="center"/>
        <w:rPr>
          <w:b/>
          <w:bCs/>
          <w:sz w:val="26"/>
          <w:szCs w:val="26"/>
        </w:rPr>
      </w:pPr>
      <w:r w:rsidRPr="005C45FD">
        <w:rPr>
          <w:b/>
          <w:bCs/>
          <w:sz w:val="26"/>
          <w:szCs w:val="26"/>
        </w:rPr>
        <w:t>Награждение победителей и  призеров</w:t>
      </w:r>
    </w:p>
    <w:p w:rsidR="00E11695" w:rsidRPr="005C45FD" w:rsidRDefault="00E11695" w:rsidP="00E11695">
      <w:pPr>
        <w:shd w:val="clear" w:color="auto" w:fill="FFFFFF"/>
        <w:tabs>
          <w:tab w:val="left" w:pos="1152"/>
        </w:tabs>
        <w:jc w:val="both"/>
        <w:rPr>
          <w:sz w:val="26"/>
          <w:szCs w:val="26"/>
        </w:rPr>
      </w:pPr>
    </w:p>
    <w:p w:rsidR="00E11695" w:rsidRPr="005C45FD" w:rsidRDefault="00E11695" w:rsidP="00E11695">
      <w:pPr>
        <w:shd w:val="clear" w:color="auto" w:fill="FFFFFF"/>
        <w:tabs>
          <w:tab w:val="left" w:pos="1152"/>
        </w:tabs>
        <w:ind w:firstLine="700"/>
        <w:jc w:val="both"/>
        <w:rPr>
          <w:sz w:val="26"/>
          <w:szCs w:val="26"/>
        </w:rPr>
      </w:pPr>
      <w:r w:rsidRPr="005C45FD">
        <w:rPr>
          <w:sz w:val="26"/>
          <w:szCs w:val="26"/>
        </w:rPr>
        <w:t xml:space="preserve">Победители и призеры в каждой группе регионального этапа Конкурса награждаются дипломами </w:t>
      </w:r>
      <w:r w:rsidRPr="005C45FD">
        <w:rPr>
          <w:sz w:val="26"/>
          <w:szCs w:val="26"/>
          <w:lang w:val="en-US"/>
        </w:rPr>
        <w:t>I</w:t>
      </w:r>
      <w:r w:rsidRPr="005C45FD">
        <w:rPr>
          <w:sz w:val="26"/>
          <w:szCs w:val="26"/>
        </w:rPr>
        <w:t xml:space="preserve">, </w:t>
      </w:r>
      <w:r w:rsidRPr="005C45FD">
        <w:rPr>
          <w:sz w:val="26"/>
          <w:szCs w:val="26"/>
          <w:lang w:val="en-US"/>
        </w:rPr>
        <w:t>II</w:t>
      </w:r>
      <w:r w:rsidRPr="005C45FD">
        <w:rPr>
          <w:sz w:val="26"/>
          <w:szCs w:val="26"/>
        </w:rPr>
        <w:t xml:space="preserve">, и </w:t>
      </w:r>
      <w:r w:rsidRPr="005C45FD">
        <w:rPr>
          <w:sz w:val="26"/>
          <w:szCs w:val="26"/>
          <w:lang w:val="en-US"/>
        </w:rPr>
        <w:t>III</w:t>
      </w:r>
      <w:r w:rsidRPr="005C45FD">
        <w:rPr>
          <w:sz w:val="26"/>
          <w:szCs w:val="26"/>
        </w:rPr>
        <w:t xml:space="preserve"> степени, а также</w:t>
      </w:r>
      <w:r>
        <w:rPr>
          <w:sz w:val="26"/>
          <w:szCs w:val="26"/>
        </w:rPr>
        <w:t xml:space="preserve"> денежными призами.</w:t>
      </w:r>
    </w:p>
    <w:p w:rsidR="00E11695" w:rsidRPr="005C45FD" w:rsidRDefault="00E11695" w:rsidP="00E11695">
      <w:pPr>
        <w:shd w:val="clear" w:color="auto" w:fill="FFFFFF"/>
        <w:tabs>
          <w:tab w:val="left" w:pos="1152"/>
        </w:tabs>
        <w:ind w:firstLine="700"/>
        <w:jc w:val="both"/>
        <w:rPr>
          <w:sz w:val="26"/>
          <w:szCs w:val="26"/>
        </w:rPr>
      </w:pPr>
      <w:r w:rsidRPr="005C45FD">
        <w:rPr>
          <w:sz w:val="26"/>
          <w:szCs w:val="26"/>
        </w:rPr>
        <w:t>Общеобразовательные учреждения, ставшие победителями регионального этапа, будут представлять Чукотский автономный округ на открытом публичном Всероссийском конкурсе на лучшую общеобразовательную организацию, развивающую физическую культуру и спорт, «Олимпиада начинается в школе».</w:t>
      </w:r>
    </w:p>
    <w:p w:rsidR="00E11695" w:rsidRPr="003A0722" w:rsidRDefault="00E11695" w:rsidP="00E11695">
      <w:pPr>
        <w:shd w:val="clear" w:color="auto" w:fill="FFFFFF"/>
        <w:ind w:firstLine="700"/>
        <w:rPr>
          <w:sz w:val="26"/>
          <w:szCs w:val="26"/>
          <w:highlight w:val="yellow"/>
        </w:rPr>
      </w:pPr>
    </w:p>
    <w:p w:rsidR="00E11695" w:rsidRPr="005C2B11" w:rsidRDefault="00E11695" w:rsidP="00E11695">
      <w:pPr>
        <w:shd w:val="clear" w:color="auto" w:fill="FFFFFF"/>
        <w:ind w:firstLine="4500"/>
        <w:rPr>
          <w:sz w:val="26"/>
          <w:szCs w:val="26"/>
        </w:rPr>
      </w:pPr>
      <w:r w:rsidRPr="005C2B11">
        <w:rPr>
          <w:sz w:val="26"/>
          <w:szCs w:val="26"/>
        </w:rPr>
        <w:br w:type="page"/>
      </w:r>
      <w:r w:rsidRPr="005C2B11">
        <w:rPr>
          <w:sz w:val="26"/>
          <w:szCs w:val="26"/>
        </w:rPr>
        <w:lastRenderedPageBreak/>
        <w:t>Приложение 1</w:t>
      </w:r>
    </w:p>
    <w:p w:rsidR="00E11695" w:rsidRPr="005C2B11" w:rsidRDefault="00E11695" w:rsidP="00E11695">
      <w:pPr>
        <w:shd w:val="clear" w:color="auto" w:fill="FFFFFF"/>
        <w:ind w:left="4500"/>
        <w:jc w:val="both"/>
        <w:rPr>
          <w:sz w:val="26"/>
          <w:szCs w:val="26"/>
        </w:rPr>
      </w:pPr>
      <w:r w:rsidRPr="005C2B11">
        <w:rPr>
          <w:sz w:val="26"/>
          <w:szCs w:val="26"/>
        </w:rPr>
        <w:t>к Положению о проведении на территории Чукотского автономного округа регионального этапа открытого публичного В</w:t>
      </w:r>
      <w:r>
        <w:rPr>
          <w:sz w:val="26"/>
          <w:szCs w:val="26"/>
        </w:rPr>
        <w:t>сероссийского конкурса на лучшую общеобразовательную организацию, развивающую</w:t>
      </w:r>
      <w:r w:rsidRPr="005C2B11">
        <w:rPr>
          <w:sz w:val="26"/>
          <w:szCs w:val="26"/>
        </w:rPr>
        <w:t xml:space="preserve"> физическую культуру и спорт, «Олимпиада начинается в школе»</w:t>
      </w:r>
    </w:p>
    <w:p w:rsidR="00E11695" w:rsidRDefault="00E11695" w:rsidP="00E11695">
      <w:pPr>
        <w:shd w:val="clear" w:color="auto" w:fill="FFFFFF"/>
        <w:rPr>
          <w:b/>
          <w:bCs/>
          <w:sz w:val="26"/>
          <w:szCs w:val="26"/>
        </w:rPr>
      </w:pPr>
    </w:p>
    <w:p w:rsidR="00E11695" w:rsidRPr="00575D03" w:rsidRDefault="00E11695" w:rsidP="00E11695">
      <w:pPr>
        <w:shd w:val="clear" w:color="auto" w:fill="FFFFFF"/>
        <w:spacing w:before="269" w:line="283" w:lineRule="exact"/>
        <w:ind w:right="922"/>
        <w:jc w:val="center"/>
        <w:rPr>
          <w:b/>
          <w:bCs/>
          <w:sz w:val="26"/>
          <w:szCs w:val="26"/>
        </w:rPr>
      </w:pPr>
      <w:r w:rsidRPr="00575D03">
        <w:rPr>
          <w:b/>
          <w:bCs/>
          <w:color w:val="000000"/>
          <w:spacing w:val="-1"/>
          <w:sz w:val="26"/>
          <w:szCs w:val="26"/>
        </w:rPr>
        <w:t>Справка о состояни</w:t>
      </w:r>
      <w:r>
        <w:rPr>
          <w:b/>
          <w:bCs/>
          <w:color w:val="000000"/>
          <w:spacing w:val="-1"/>
          <w:sz w:val="26"/>
          <w:szCs w:val="26"/>
        </w:rPr>
        <w:t xml:space="preserve">и физической культуры и спорта, </w:t>
      </w:r>
      <w:r w:rsidRPr="00575D03">
        <w:rPr>
          <w:b/>
          <w:bCs/>
          <w:color w:val="000000"/>
          <w:spacing w:val="-1"/>
          <w:sz w:val="26"/>
          <w:szCs w:val="26"/>
        </w:rPr>
        <w:t xml:space="preserve">олимпийского </w:t>
      </w:r>
      <w:r w:rsidRPr="00575D03">
        <w:rPr>
          <w:b/>
          <w:bCs/>
          <w:color w:val="000000"/>
          <w:sz w:val="26"/>
          <w:szCs w:val="26"/>
        </w:rPr>
        <w:t>движения в общеобразовательной организации</w:t>
      </w:r>
    </w:p>
    <w:p w:rsidR="00E11695" w:rsidRDefault="00E11695" w:rsidP="00E11695">
      <w:pPr>
        <w:spacing w:after="307" w:line="1" w:lineRule="exact"/>
        <w:rPr>
          <w:sz w:val="2"/>
          <w:szCs w:val="2"/>
        </w:rPr>
      </w:pP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6966"/>
        <w:gridCol w:w="1980"/>
      </w:tblGrid>
      <w:tr w:rsidR="00E11695" w:rsidTr="00F50A68">
        <w:trPr>
          <w:trHeight w:hRule="exact" w:val="37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</w:rPr>
              <w:t>Общая информация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Количество</w:t>
            </w:r>
          </w:p>
        </w:tc>
      </w:tr>
      <w:tr w:rsidR="00E11695" w:rsidTr="00F50A68">
        <w:trPr>
          <w:trHeight w:hRule="exact" w:val="4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1.1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</w:rPr>
              <w:t>Наименование образовательной организации (по Уставу)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Год основания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1.4.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Индекс. Юридический адрес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1.5.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Телефон (код населенного пункта)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1.6.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Телефон - факс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1.7.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1.8.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Адрес официального сайта в сети Интернет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1.9.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</w:rPr>
              <w:t>Кадры: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2.1.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Общее количество учителей физической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2.2.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Средний возраст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2.3.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Из них совместителей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Имеют: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Первую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Высшую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Ученую степень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2.4.4.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Спортивное звание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2.4.5.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Правительственные награды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7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2.4.6.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Почетное звание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2.4.7.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Знаки отличия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2.4.8.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Отраслевые награды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7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2.4.9.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Иные звания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  <w:r>
              <w:rPr>
                <w:color w:val="000000"/>
                <w:spacing w:val="-6"/>
              </w:rPr>
              <w:t>2.4.10.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43" w:right="254" w:firstLine="5"/>
            </w:pPr>
            <w:r>
              <w:rPr>
                <w:color w:val="000000"/>
                <w:spacing w:val="-1"/>
              </w:rPr>
              <w:t xml:space="preserve">Награды победителей и призеров этапов Всероссийского конкурса </w:t>
            </w:r>
            <w:r>
              <w:rPr>
                <w:color w:val="000000"/>
              </w:rPr>
              <w:t>«Учитель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6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</w:rPr>
              <w:t>Обучающиеся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Общее количество обучающихся, 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3.1.1.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на ступени начального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3.1.2.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на ступени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3.1.3.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на ступени среднего (полного)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6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48" w:right="470"/>
            </w:pPr>
            <w:r>
              <w:rPr>
                <w:color w:val="000000"/>
                <w:spacing w:val="-2"/>
              </w:rPr>
              <w:t xml:space="preserve">Количество обучающихся, отнесенных по состоянию здоровья к </w:t>
            </w:r>
            <w:r>
              <w:rPr>
                <w:color w:val="000000"/>
              </w:rPr>
              <w:t>специальной медицинской группе, 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3.2.1.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на ступени начального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7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3.2.2.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на ступени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3.2.3.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на ступени среднего (полного) общего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</w:tbl>
    <w:p w:rsidR="00E11695" w:rsidRDefault="00E11695" w:rsidP="00E11695">
      <w:pPr>
        <w:shd w:val="clear" w:color="auto" w:fill="FFFFFF"/>
        <w:spacing w:before="763"/>
        <w:ind w:left="34"/>
        <w:sectPr w:rsidR="00E11695" w:rsidSect="00A63B56">
          <w:pgSz w:w="11942" w:h="16954"/>
          <w:pgMar w:top="851" w:right="851" w:bottom="851" w:left="1418" w:header="720" w:footer="720" w:gutter="0"/>
          <w:cols w:space="60"/>
          <w:noEndnote/>
        </w:sectPr>
      </w:pPr>
    </w:p>
    <w:p w:rsidR="00E11695" w:rsidRDefault="00E11695" w:rsidP="00E11695">
      <w:pPr>
        <w:shd w:val="clear" w:color="auto" w:fill="FFFFFF"/>
        <w:ind w:right="34"/>
        <w:jc w:val="center"/>
      </w:pPr>
    </w:p>
    <w:p w:rsidR="00E11695" w:rsidRDefault="00E11695" w:rsidP="00E11695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7373"/>
        <w:gridCol w:w="1853"/>
      </w:tblGrid>
      <w:tr w:rsidR="00E11695" w:rsidTr="00F50A68">
        <w:trPr>
          <w:trHeight w:hRule="exact" w:val="5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3.3.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10" w:right="514"/>
            </w:pPr>
            <w:r>
              <w:rPr>
                <w:color w:val="000000"/>
                <w:spacing w:val="-1"/>
              </w:rPr>
              <w:t xml:space="preserve">Количество обучающихся, отнесенных по состоянию здоровья к </w:t>
            </w:r>
            <w:r>
              <w:rPr>
                <w:color w:val="000000"/>
              </w:rPr>
              <w:t>подготовительной медицинской группе, из них: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3.3.1.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0"/>
            </w:pPr>
            <w:r>
              <w:rPr>
                <w:color w:val="000000"/>
              </w:rPr>
              <w:t>на ступени начального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3.3.2.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0"/>
            </w:pPr>
            <w:r>
              <w:rPr>
                <w:color w:val="000000"/>
              </w:rPr>
              <w:t>на ступени основного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3.3.3.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4"/>
            </w:pPr>
            <w:r>
              <w:rPr>
                <w:color w:val="000000"/>
              </w:rPr>
              <w:t>на ступени среднего (полного)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5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3.4.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14" w:right="350"/>
            </w:pPr>
            <w:r>
              <w:rPr>
                <w:color w:val="000000"/>
              </w:rPr>
              <w:t xml:space="preserve">Общее количество травм/происшествий на занятиях физической </w:t>
            </w:r>
            <w:r>
              <w:rPr>
                <w:color w:val="000000"/>
                <w:spacing w:val="-1"/>
              </w:rPr>
              <w:t xml:space="preserve">культурой урочной/внеурочной формы в 2015-2016 учебном году, </w:t>
            </w:r>
            <w:r>
              <w:rPr>
                <w:color w:val="000000"/>
              </w:rPr>
              <w:t>из них: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3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3.4.1.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9"/>
            </w:pPr>
            <w:r>
              <w:rPr>
                <w:color w:val="000000"/>
              </w:rPr>
              <w:t>на ступени начального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5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3.4.2.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9"/>
            </w:pPr>
            <w:r>
              <w:rPr>
                <w:color w:val="000000"/>
              </w:rPr>
              <w:t>на ступени основного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3.4.3.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9"/>
            </w:pPr>
            <w:r>
              <w:rPr>
                <w:color w:val="000000"/>
              </w:rPr>
              <w:t>на ступени среднего (полного)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19" w:right="648"/>
            </w:pPr>
            <w:r>
              <w:rPr>
                <w:b/>
                <w:bCs/>
                <w:color w:val="000000"/>
                <w:spacing w:val="-2"/>
              </w:rPr>
              <w:t xml:space="preserve">Материально-техническая база физкультурно-спортивного </w:t>
            </w:r>
            <w:r>
              <w:rPr>
                <w:b/>
                <w:bCs/>
                <w:color w:val="000000"/>
              </w:rPr>
              <w:t>назначения общеобразовательной организации: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4.1.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19" w:right="245"/>
            </w:pPr>
            <w:r>
              <w:rPr>
                <w:color w:val="000000"/>
                <w:spacing w:val="-1"/>
              </w:rPr>
              <w:t xml:space="preserve">Наличие специализированных помещений для занятий физической </w:t>
            </w:r>
            <w:r>
              <w:rPr>
                <w:color w:val="000000"/>
              </w:rPr>
              <w:t>культурой и спортом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4.1.1.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Спортивные залы (размеры и техническое состояние)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4.1.2.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19" w:right="1267" w:firstLine="5"/>
            </w:pPr>
            <w:r>
              <w:rPr>
                <w:color w:val="000000"/>
                <w:spacing w:val="-3"/>
              </w:rPr>
              <w:t xml:space="preserve">Приспособленные помещения физкультурно-спортивной </w:t>
            </w:r>
            <w:r>
              <w:rPr>
                <w:color w:val="000000"/>
              </w:rPr>
              <w:t>направленности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4.1.3.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Плавательные ванны (размеры и техническое состояние)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4.2.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24" w:right="1018"/>
            </w:pPr>
            <w:r>
              <w:rPr>
                <w:color w:val="000000"/>
                <w:spacing w:val="-2"/>
              </w:rPr>
              <w:t xml:space="preserve">Наличие плоскостных сооружений для занятий физической </w:t>
            </w:r>
            <w:r>
              <w:rPr>
                <w:color w:val="000000"/>
              </w:rPr>
              <w:t>культурой и спортом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4.2.1.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4"/>
            </w:pPr>
            <w:r>
              <w:rPr>
                <w:color w:val="000000"/>
              </w:rPr>
              <w:t>Стадион (размеры и техническое состояние)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4.2.2.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29" w:right="514"/>
            </w:pPr>
            <w:r>
              <w:rPr>
                <w:color w:val="000000"/>
                <w:spacing w:val="-1"/>
              </w:rPr>
              <w:t xml:space="preserve">Спортивные площадки (размеры, направленность и техническое </w:t>
            </w:r>
            <w:r>
              <w:rPr>
                <w:color w:val="000000"/>
              </w:rPr>
              <w:t>состояние)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</w:rPr>
              <w:t>4.3.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Спортивное оборудование и инвентарь (состояние)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</w:rPr>
              <w:t>4.4.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29" w:right="240" w:firstLine="5"/>
            </w:pPr>
            <w:r>
              <w:rPr>
                <w:color w:val="000000"/>
                <w:spacing w:val="-1"/>
              </w:rPr>
              <w:t xml:space="preserve">Мероприятия по профилактике и предупреждению травматизма на </w:t>
            </w:r>
            <w:r>
              <w:rPr>
                <w:color w:val="000000"/>
              </w:rPr>
              <w:t>занятиях физической культурой и спортом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5.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34" w:right="245"/>
            </w:pPr>
            <w:r>
              <w:rPr>
                <w:b/>
                <w:bCs/>
                <w:color w:val="000000"/>
              </w:rPr>
              <w:t xml:space="preserve">Организация образовательного процесса по предмету </w:t>
            </w:r>
            <w:r>
              <w:rPr>
                <w:b/>
                <w:bCs/>
                <w:color w:val="000000"/>
                <w:spacing w:val="-2"/>
              </w:rPr>
              <w:t>«Физическая культура» в соответствии с требованиями ФГОС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5.1.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34" w:right="989"/>
            </w:pPr>
            <w:r>
              <w:rPr>
                <w:color w:val="000000"/>
                <w:spacing w:val="-2"/>
              </w:rPr>
              <w:t xml:space="preserve">Учебная программа по предмету «Физическая культура» на </w:t>
            </w:r>
            <w:r>
              <w:rPr>
                <w:color w:val="000000"/>
                <w:spacing w:val="-1"/>
              </w:rPr>
              <w:t xml:space="preserve">ступенях: начального общего, основного общего, среднего </w:t>
            </w:r>
            <w:r>
              <w:rPr>
                <w:color w:val="000000"/>
              </w:rPr>
              <w:t>(полного) общего образования с учетом ФГОС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5.2.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29" w:right="1090" w:firstLine="5"/>
            </w:pPr>
            <w:r>
              <w:rPr>
                <w:color w:val="000000"/>
                <w:spacing w:val="-2"/>
              </w:rPr>
              <w:t xml:space="preserve">Использование инновационных программ, педагогических </w:t>
            </w:r>
            <w:r>
              <w:rPr>
                <w:color w:val="000000"/>
              </w:rPr>
              <w:t>технологий и их результативность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5.3.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38" w:right="230"/>
            </w:pPr>
            <w:r>
              <w:rPr>
                <w:color w:val="000000"/>
                <w:spacing w:val="-1"/>
              </w:rPr>
              <w:t xml:space="preserve">Организация образовательного процесса по предмету «Физическая </w:t>
            </w:r>
            <w:r>
              <w:rPr>
                <w:color w:val="000000"/>
              </w:rPr>
              <w:t>культура» для обучающихся, отнесенных к специальной медицинской группе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5.4.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3" w:right="331"/>
            </w:pPr>
            <w:r>
              <w:rPr>
                <w:color w:val="000000"/>
                <w:spacing w:val="-1"/>
              </w:rPr>
              <w:t xml:space="preserve">Количество часов в неделю, выделенных на предмет «Физическая </w:t>
            </w:r>
            <w:r>
              <w:rPr>
                <w:color w:val="000000"/>
              </w:rPr>
              <w:t>культура» на ступенях начального общего, основного общего и среднего (полного) общего образования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9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5.5.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43" w:right="346"/>
            </w:pPr>
            <w:r>
              <w:rPr>
                <w:color w:val="000000"/>
                <w:spacing w:val="-1"/>
              </w:rPr>
              <w:t xml:space="preserve">Организация образовательного процесса с одаренными детьми по подготовке к предметной Олимпиаде школьников по физической </w:t>
            </w:r>
            <w:r>
              <w:rPr>
                <w:color w:val="000000"/>
              </w:rPr>
              <w:t>культуре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47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6.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35" w:lineRule="exact"/>
              <w:ind w:left="38" w:right="547" w:firstLine="10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Организация внеурочной физкультурно-оздоровительной и спортивной </w:t>
            </w: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6.1.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8" w:right="62"/>
            </w:pPr>
            <w:r>
              <w:rPr>
                <w:color w:val="000000"/>
                <w:spacing w:val="-1"/>
              </w:rPr>
              <w:t xml:space="preserve">Организация деятельности спортивных секций (кол-во секций, виды </w:t>
            </w:r>
            <w:r>
              <w:rPr>
                <w:color w:val="000000"/>
              </w:rPr>
              <w:t>спорта, охват в % от числа всех обучающихся)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3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72"/>
            </w:pPr>
            <w:r>
              <w:rPr>
                <w:color w:val="000000"/>
              </w:rPr>
              <w:t>6.2.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8" w:right="494" w:firstLine="5"/>
            </w:pPr>
            <w:r>
              <w:rPr>
                <w:color w:val="000000"/>
                <w:spacing w:val="-2"/>
              </w:rPr>
              <w:t xml:space="preserve">Проведение внутришкольных физкультурно-оздоровительных и </w:t>
            </w:r>
            <w:r>
              <w:rPr>
                <w:color w:val="000000"/>
              </w:rPr>
              <w:t>спортивных мероприятий (с приложением плана, сценариев и положений)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72"/>
            </w:pPr>
            <w:r>
              <w:rPr>
                <w:color w:val="000000"/>
              </w:rPr>
              <w:t>6.3.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Наличие школьного спортивного клуба, организация его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</w:tbl>
    <w:p w:rsidR="00E11695" w:rsidRDefault="00E11695" w:rsidP="00E11695">
      <w:pPr>
        <w:shd w:val="clear" w:color="auto" w:fill="FFFFFF"/>
        <w:spacing w:before="264"/>
        <w:ind w:left="53"/>
        <w:sectPr w:rsidR="00E11695">
          <w:pgSz w:w="11971" w:h="16949"/>
          <w:pgMar w:top="768" w:right="672" w:bottom="677" w:left="1061" w:header="720" w:footer="720" w:gutter="0"/>
          <w:cols w:space="60"/>
          <w:noEndnote/>
        </w:sectPr>
      </w:pPr>
    </w:p>
    <w:p w:rsidR="00E11695" w:rsidRDefault="00E11695" w:rsidP="00E11695">
      <w:pPr>
        <w:shd w:val="clear" w:color="auto" w:fill="FFFFFF"/>
        <w:ind w:right="43"/>
      </w:pPr>
    </w:p>
    <w:p w:rsidR="00E11695" w:rsidRDefault="00E11695" w:rsidP="00E11695">
      <w:pPr>
        <w:spacing w:after="216" w:line="1" w:lineRule="exact"/>
        <w:rPr>
          <w:sz w:val="2"/>
          <w:szCs w:val="2"/>
        </w:rPr>
      </w:pPr>
    </w:p>
    <w:tbl>
      <w:tblPr>
        <w:tblW w:w="1034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371"/>
        <w:gridCol w:w="1985"/>
      </w:tblGrid>
      <w:tr w:rsidR="00E11695" w:rsidTr="00F50A68">
        <w:trPr>
          <w:trHeight w:hRule="exact"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24" w:right="782"/>
            </w:pPr>
            <w:r>
              <w:rPr>
                <w:color w:val="000000"/>
                <w:spacing w:val="-1"/>
              </w:rPr>
              <w:t xml:space="preserve">деятельности (год создания, устав, кол-во членов клуба, виды </w:t>
            </w:r>
            <w:r>
              <w:rPr>
                <w:color w:val="000000"/>
              </w:rPr>
              <w:t>спорта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6.4.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29" w:right="216" w:firstLine="5"/>
            </w:pPr>
            <w:r>
              <w:rPr>
                <w:color w:val="000000"/>
                <w:spacing w:val="-1"/>
              </w:rPr>
              <w:t xml:space="preserve">Иные формы организации внеурочной физкультурно-спортивной и </w:t>
            </w:r>
            <w:r>
              <w:rPr>
                <w:color w:val="000000"/>
              </w:rPr>
              <w:t>оздоровительной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6.5.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Спортивные традиции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pacing w:val="-2"/>
              </w:rPr>
              <w:t>Организация мероприятий по олимпийскому движению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7.1.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29" w:right="1099" w:firstLine="5"/>
            </w:pPr>
            <w:r>
              <w:rPr>
                <w:color w:val="000000"/>
                <w:spacing w:val="-2"/>
              </w:rPr>
              <w:t xml:space="preserve">Организация и проведение мероприятия по олимпийскому </w:t>
            </w:r>
            <w:r>
              <w:rPr>
                <w:color w:val="000000"/>
              </w:rPr>
              <w:t>движению: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7.1.1.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4"/>
            </w:pPr>
            <w:r>
              <w:rPr>
                <w:color w:val="000000"/>
              </w:rPr>
              <w:t>для обучающихся начального общего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7.1.2.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9"/>
            </w:pPr>
            <w:r>
              <w:rPr>
                <w:color w:val="000000"/>
              </w:rPr>
              <w:t>для обучающихся основного общего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7.1.3.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</w:rPr>
              <w:t>для обучающихся среднего (полного) общего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4"/>
            </w:pPr>
            <w:r>
              <w:rPr>
                <w:color w:val="000000"/>
              </w:rPr>
              <w:t>7.2.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</w:rPr>
              <w:t>Иные формы организации работы по олимпийскому движению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11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29" w:right="307" w:firstLine="10"/>
            </w:pPr>
            <w:r>
              <w:rPr>
                <w:b/>
                <w:bCs/>
                <w:color w:val="000000"/>
                <w:spacing w:val="-2"/>
              </w:rPr>
              <w:t xml:space="preserve">Взаимодействие общеобразовательной организации </w:t>
            </w:r>
            <w:r>
              <w:rPr>
                <w:color w:val="000000"/>
                <w:spacing w:val="-2"/>
              </w:rPr>
              <w:t xml:space="preserve">с </w:t>
            </w:r>
            <w:r>
              <w:rPr>
                <w:b/>
                <w:bCs/>
                <w:color w:val="000000"/>
                <w:spacing w:val="-2"/>
              </w:rPr>
              <w:t xml:space="preserve">другими </w:t>
            </w:r>
            <w:r>
              <w:rPr>
                <w:b/>
                <w:bCs/>
                <w:color w:val="000000"/>
              </w:rPr>
              <w:t xml:space="preserve">учреждениями, спортивными федерациями, иными </w:t>
            </w:r>
            <w:r>
              <w:rPr>
                <w:b/>
                <w:bCs/>
                <w:color w:val="000000"/>
                <w:spacing w:val="-2"/>
              </w:rPr>
              <w:t xml:space="preserve">организациями и учреждениями, занимающимися вопросами </w:t>
            </w:r>
            <w:r>
              <w:rPr>
                <w:b/>
                <w:bCs/>
                <w:color w:val="000000"/>
              </w:rPr>
              <w:t>физкультурно-спортивного профиля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38"/>
            </w:pPr>
            <w:r>
              <w:rPr>
                <w:color w:val="000000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83" w:lineRule="exact"/>
              <w:ind w:left="43" w:right="298"/>
            </w:pPr>
            <w:r>
              <w:rPr>
                <w:b/>
                <w:bCs/>
                <w:color w:val="000000"/>
              </w:rPr>
              <w:t xml:space="preserve">Освещение жизни образовательной организации средствами </w:t>
            </w:r>
            <w:r>
              <w:rPr>
                <w:b/>
                <w:bCs/>
                <w:color w:val="000000"/>
                <w:spacing w:val="-1"/>
              </w:rPr>
              <w:t>массовой информации (статьи, репортажи, публикации и т.д.).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3" w:right="1157"/>
            </w:pPr>
            <w:r>
              <w:rPr>
                <w:b/>
                <w:bCs/>
                <w:color w:val="000000"/>
              </w:rPr>
              <w:t xml:space="preserve">Результаты участия в физкультурно-спортивных и </w:t>
            </w:r>
            <w:r>
              <w:rPr>
                <w:b/>
                <w:bCs/>
                <w:color w:val="000000"/>
                <w:spacing w:val="-2"/>
              </w:rPr>
              <w:t>оздоровительных мероприятиях за последние три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8"/>
            </w:pPr>
            <w:r>
              <w:rPr>
                <w:color w:val="000000"/>
              </w:rPr>
              <w:t>10.1.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38" w:right="638"/>
            </w:pPr>
            <w:r>
              <w:rPr>
                <w:color w:val="000000"/>
                <w:spacing w:val="-2"/>
              </w:rPr>
              <w:t xml:space="preserve">Участие во Всероссийских спортивных соревнованиях (играх) </w:t>
            </w:r>
            <w:r>
              <w:rPr>
                <w:color w:val="000000"/>
                <w:spacing w:val="-1"/>
              </w:rPr>
              <w:t>школьников «Президентские состязания» (уровень, год,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10.2.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38" w:right="706"/>
            </w:pPr>
            <w:r>
              <w:rPr>
                <w:color w:val="000000"/>
                <w:spacing w:val="-2"/>
              </w:rPr>
              <w:t xml:space="preserve">Участие во Всероссийских спортивных соревнованиях (играх) </w:t>
            </w:r>
            <w:r>
              <w:rPr>
                <w:color w:val="000000"/>
                <w:spacing w:val="-1"/>
              </w:rPr>
              <w:t>школьников «Президентские игры» (уровень, год,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10.3.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3" w:right="230"/>
            </w:pPr>
            <w:r>
              <w:rPr>
                <w:color w:val="000000"/>
              </w:rPr>
              <w:t xml:space="preserve">Участие во Всероссийских спортивных соревнованиях (играх) </w:t>
            </w:r>
            <w:r>
              <w:rPr>
                <w:color w:val="000000"/>
                <w:spacing w:val="-1"/>
              </w:rPr>
              <w:t xml:space="preserve">школьников зимнем фестивале «Президентские спортивные игры» </w:t>
            </w:r>
            <w:r>
              <w:rPr>
                <w:color w:val="000000"/>
              </w:rPr>
              <w:t>(уровень,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10.4.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43" w:right="302"/>
            </w:pPr>
            <w:r>
              <w:rPr>
                <w:color w:val="000000"/>
                <w:spacing w:val="-1"/>
              </w:rPr>
              <w:t xml:space="preserve">Участие во Всероссийской олимпиаде школьников по физической </w:t>
            </w:r>
            <w:r>
              <w:rPr>
                <w:color w:val="000000"/>
              </w:rPr>
              <w:t>культуре (уровень, кол-во участников,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10.5.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8"/>
            </w:pPr>
            <w:r>
              <w:rPr>
                <w:color w:val="000000"/>
                <w:spacing w:val="-1"/>
              </w:rPr>
              <w:t>Участие в региональных соревнованиях (название, год,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2"/>
            </w:pPr>
            <w:r>
              <w:rPr>
                <w:color w:val="000000"/>
              </w:rPr>
              <w:t>10.6.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</w:rPr>
              <w:t>Участие во всероссийских соревнованиях (название, год, 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10.7.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4" w:lineRule="exact"/>
              <w:ind w:left="43" w:right="192" w:firstLine="5"/>
            </w:pPr>
            <w:r>
              <w:rPr>
                <w:color w:val="000000"/>
                <w:spacing w:val="-1"/>
              </w:rPr>
              <w:t xml:space="preserve">Участие в фестивалях, акциях и т.п. (уровень, название, год, кол-во </w:t>
            </w:r>
            <w:r>
              <w:rPr>
                <w:color w:val="000000"/>
              </w:rPr>
              <w:t>участников)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72"/>
            </w:pPr>
            <w:r>
              <w:rPr>
                <w:color w:val="00000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48" w:right="91" w:firstLine="5"/>
            </w:pPr>
            <w:r>
              <w:rPr>
                <w:b/>
                <w:bCs/>
                <w:color w:val="000000"/>
                <w:spacing w:val="-1"/>
              </w:rPr>
              <w:t xml:space="preserve">Организация деятельности по пропаганде и внедрению Всероссийского физкультурно-спортивного комплекса «Готов к </w:t>
            </w:r>
            <w:r>
              <w:rPr>
                <w:b/>
                <w:bCs/>
                <w:color w:val="000000"/>
              </w:rPr>
              <w:t>труду и обороне» (ГТО) (только для 12 регионов, участвующих в апробации)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11.1.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Наглядная агитация, посвященная комплексу ГТО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72"/>
            </w:pPr>
            <w:r>
              <w:rPr>
                <w:color w:val="000000"/>
              </w:rPr>
              <w:t>11.2.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Проведение мероприятий по пропаганде комплекса ГТО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67"/>
            </w:pPr>
            <w:r>
              <w:rPr>
                <w:color w:val="000000"/>
              </w:rPr>
              <w:t>11.3.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spacing w:line="278" w:lineRule="exact"/>
              <w:ind w:left="53" w:right="893"/>
            </w:pPr>
            <w:r>
              <w:rPr>
                <w:color w:val="000000"/>
                <w:spacing w:val="-1"/>
              </w:rPr>
              <w:t xml:space="preserve">Формы апробации внедрения комплекса ГТО внутри </w:t>
            </w:r>
            <w:r>
              <w:rPr>
                <w:color w:val="000000"/>
                <w:spacing w:val="-2"/>
              </w:rPr>
              <w:t>образовательной организации (название, кол-во участников)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  <w:tr w:rsidR="00E11695" w:rsidTr="00F50A68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72"/>
            </w:pPr>
            <w:r>
              <w:rPr>
                <w:color w:val="000000"/>
              </w:rPr>
              <w:t>11.4.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  <w:ind w:left="53"/>
            </w:pPr>
            <w:r>
              <w:rPr>
                <w:color w:val="000000"/>
              </w:rPr>
              <w:t>Результаты апробации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95" w:rsidRDefault="00E11695" w:rsidP="00F50A68">
            <w:pPr>
              <w:shd w:val="clear" w:color="auto" w:fill="FFFFFF"/>
            </w:pPr>
          </w:p>
        </w:tc>
      </w:tr>
    </w:tbl>
    <w:p w:rsidR="00E11695" w:rsidRDefault="00E11695" w:rsidP="00E11695">
      <w:pPr>
        <w:shd w:val="clear" w:color="auto" w:fill="FFFFFF"/>
        <w:spacing w:before="499" w:line="250" w:lineRule="exact"/>
        <w:ind w:left="34"/>
      </w:pPr>
      <w:r>
        <w:rPr>
          <w:color w:val="000000"/>
          <w:spacing w:val="-1"/>
          <w:sz w:val="22"/>
          <w:szCs w:val="22"/>
        </w:rPr>
        <w:t xml:space="preserve">* Информация, указанная в п.п. </w:t>
      </w:r>
      <w:r>
        <w:rPr>
          <w:color w:val="000000"/>
          <w:spacing w:val="29"/>
          <w:sz w:val="22"/>
          <w:szCs w:val="22"/>
        </w:rPr>
        <w:t>5-10,</w:t>
      </w:r>
      <w:r>
        <w:rPr>
          <w:color w:val="000000"/>
          <w:spacing w:val="-1"/>
          <w:sz w:val="22"/>
          <w:szCs w:val="22"/>
        </w:rPr>
        <w:t xml:space="preserve"> может сопровождаться дополнительными материалами к справке. </w:t>
      </w:r>
      <w:r>
        <w:rPr>
          <w:color w:val="000000"/>
          <w:sz w:val="22"/>
          <w:szCs w:val="22"/>
        </w:rPr>
        <w:t xml:space="preserve">** Информация по п. 11 подается общеобразовательными организациями тех регионов, где проходила </w:t>
      </w:r>
      <w:r>
        <w:rPr>
          <w:color w:val="000000"/>
          <w:spacing w:val="-1"/>
          <w:sz w:val="22"/>
          <w:szCs w:val="22"/>
        </w:rPr>
        <w:t xml:space="preserve">официальная апробация Всероссийского физкультурно-спортивного комплекса «Готов к труду и обороне» </w:t>
      </w:r>
      <w:r>
        <w:rPr>
          <w:color w:val="000000"/>
          <w:sz w:val="22"/>
          <w:szCs w:val="22"/>
        </w:rPr>
        <w:t>(ГТО) и может сопровождаться дополнительными материалами.</w:t>
      </w:r>
    </w:p>
    <w:p w:rsidR="00E11695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11695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11695" w:rsidRPr="005C2B11" w:rsidRDefault="00E11695" w:rsidP="00E1169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11695" w:rsidRPr="005C2B11" w:rsidRDefault="00E11695" w:rsidP="00E11695">
      <w:pPr>
        <w:shd w:val="clear" w:color="auto" w:fill="FFFFFF"/>
        <w:ind w:left="5100" w:right="24"/>
        <w:jc w:val="both"/>
        <w:rPr>
          <w:sz w:val="26"/>
          <w:szCs w:val="26"/>
        </w:rPr>
      </w:pPr>
      <w:r w:rsidRPr="005C2B11">
        <w:rPr>
          <w:sz w:val="26"/>
          <w:szCs w:val="26"/>
        </w:rPr>
        <w:br w:type="page"/>
      </w:r>
      <w:r w:rsidRPr="005C2B11">
        <w:rPr>
          <w:sz w:val="26"/>
          <w:szCs w:val="26"/>
        </w:rPr>
        <w:lastRenderedPageBreak/>
        <w:t>Приложение 2</w:t>
      </w:r>
    </w:p>
    <w:p w:rsidR="00E11695" w:rsidRPr="00271A7A" w:rsidRDefault="00E11695" w:rsidP="00E11695">
      <w:pPr>
        <w:shd w:val="clear" w:color="auto" w:fill="FFFFFF"/>
        <w:ind w:left="5100" w:right="24"/>
        <w:jc w:val="both"/>
        <w:rPr>
          <w:sz w:val="26"/>
          <w:szCs w:val="26"/>
        </w:rPr>
      </w:pPr>
      <w:r w:rsidRPr="005C2B11">
        <w:rPr>
          <w:sz w:val="26"/>
          <w:szCs w:val="26"/>
        </w:rPr>
        <w:t>к Положению о проведении на территории Чукотского автономного округа регионального этапа открытого публичного В</w:t>
      </w:r>
      <w:r>
        <w:rPr>
          <w:sz w:val="26"/>
          <w:szCs w:val="26"/>
        </w:rPr>
        <w:t>сероссийского конкурса на лучшую общеобразовательную организацию, развивающую</w:t>
      </w:r>
      <w:r w:rsidRPr="005C2B11">
        <w:rPr>
          <w:sz w:val="26"/>
          <w:szCs w:val="26"/>
        </w:rPr>
        <w:t xml:space="preserve"> физическую культуру и спорт, «Олимпиада начинается в школе»</w:t>
      </w:r>
    </w:p>
    <w:p w:rsidR="00E11695" w:rsidRPr="00651E82" w:rsidRDefault="00E11695" w:rsidP="00E11695">
      <w:pPr>
        <w:shd w:val="clear" w:color="auto" w:fill="FFFFFF"/>
        <w:spacing w:before="638" w:line="274" w:lineRule="exact"/>
        <w:ind w:left="2923" w:right="1843"/>
        <w:jc w:val="center"/>
        <w:rPr>
          <w:b/>
          <w:bCs/>
          <w:sz w:val="26"/>
          <w:szCs w:val="26"/>
        </w:rPr>
      </w:pPr>
      <w:r w:rsidRPr="00651E82">
        <w:rPr>
          <w:b/>
          <w:bCs/>
          <w:color w:val="000000"/>
          <w:sz w:val="26"/>
          <w:szCs w:val="26"/>
        </w:rPr>
        <w:t xml:space="preserve">Структура программы </w:t>
      </w:r>
      <w:r w:rsidRPr="00651E82">
        <w:rPr>
          <w:b/>
          <w:bCs/>
          <w:color w:val="000000"/>
          <w:spacing w:val="-3"/>
          <w:sz w:val="26"/>
          <w:szCs w:val="26"/>
        </w:rPr>
        <w:t>общеобразовательной организации по развитию физкультуры и спорта, олимпийского движения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12" w:line="413" w:lineRule="exact"/>
        <w:ind w:left="677"/>
        <w:rPr>
          <w:color w:val="000000"/>
          <w:spacing w:val="-25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Название программы.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2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Авторы-разработчики.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6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Обоснование актуальности, цели и задачи.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3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Сроки реализации (продолжительность, начало и окончание).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3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Содержание программы.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3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Ресурсное обеспечение программы.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3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Ожидаемые результаты.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8"/>
          <w:sz w:val="26"/>
          <w:szCs w:val="26"/>
        </w:rPr>
      </w:pPr>
      <w:r w:rsidRPr="00651E82">
        <w:rPr>
          <w:color w:val="000000"/>
          <w:spacing w:val="-2"/>
          <w:sz w:val="26"/>
          <w:szCs w:val="26"/>
        </w:rPr>
        <w:t>Критерии эффективности, оценка степени эффективности с указанием результатов.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3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Материально-техническая база.</w:t>
      </w:r>
    </w:p>
    <w:p w:rsidR="00E11695" w:rsidRPr="00651E82" w:rsidRDefault="00E11695" w:rsidP="00E11695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413" w:lineRule="exact"/>
        <w:ind w:left="677"/>
        <w:rPr>
          <w:color w:val="000000"/>
          <w:spacing w:val="-17"/>
          <w:sz w:val="26"/>
          <w:szCs w:val="26"/>
        </w:rPr>
      </w:pPr>
      <w:r w:rsidRPr="00651E82">
        <w:rPr>
          <w:color w:val="000000"/>
          <w:spacing w:val="-1"/>
          <w:sz w:val="26"/>
          <w:szCs w:val="26"/>
        </w:rPr>
        <w:t>Используемая литература.</w:t>
      </w:r>
    </w:p>
    <w:p w:rsidR="00E11695" w:rsidRPr="00651E82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E11695" w:rsidRPr="005C2B11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E11695" w:rsidRPr="005C2B11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E11695" w:rsidRPr="005C2B11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E11695" w:rsidRPr="005C2B11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E11695" w:rsidRPr="005C2B11" w:rsidRDefault="00E11695" w:rsidP="00E11695">
      <w:pPr>
        <w:pStyle w:val="a3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sz w:val="26"/>
          <w:szCs w:val="26"/>
        </w:rPr>
      </w:pPr>
    </w:p>
    <w:p w:rsidR="007D658A" w:rsidRDefault="007D658A"/>
    <w:sectPr w:rsidR="007D658A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3AC2"/>
    <w:multiLevelType w:val="singleLevel"/>
    <w:tmpl w:val="ADFC242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468772DA"/>
    <w:multiLevelType w:val="hybridMultilevel"/>
    <w:tmpl w:val="7DE65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72DE"/>
    <w:multiLevelType w:val="hybridMultilevel"/>
    <w:tmpl w:val="14405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695"/>
    <w:rsid w:val="000B1D61"/>
    <w:rsid w:val="00152A61"/>
    <w:rsid w:val="001D2AA2"/>
    <w:rsid w:val="004D5928"/>
    <w:rsid w:val="00501E37"/>
    <w:rsid w:val="00573005"/>
    <w:rsid w:val="00606959"/>
    <w:rsid w:val="006659CE"/>
    <w:rsid w:val="006E20D2"/>
    <w:rsid w:val="007D658A"/>
    <w:rsid w:val="00B34950"/>
    <w:rsid w:val="00B86F76"/>
    <w:rsid w:val="00CC7094"/>
    <w:rsid w:val="00D95589"/>
    <w:rsid w:val="00E11695"/>
    <w:rsid w:val="00EA5209"/>
    <w:rsid w:val="00F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6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E1169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16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edu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14248</Characters>
  <Application>Microsoft Office Word</Application>
  <DocSecurity>0</DocSecurity>
  <Lines>118</Lines>
  <Paragraphs>33</Paragraphs>
  <ScaleCrop>false</ScaleCrop>
  <Company>DOKIMP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2015-10-01T06:02:00Z</dcterms:created>
  <dcterms:modified xsi:type="dcterms:W3CDTF">2015-10-01T06:02:00Z</dcterms:modified>
</cp:coreProperties>
</file>