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4F" w:rsidRPr="003C01A7" w:rsidRDefault="00C5244F" w:rsidP="00C5244F">
      <w:pPr>
        <w:jc w:val="center"/>
        <w:rPr>
          <w:b/>
          <w:sz w:val="26"/>
          <w:szCs w:val="26"/>
        </w:rPr>
      </w:pPr>
      <w:r w:rsidRPr="00F74C9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C5244F" w:rsidRPr="00F74C97" w:rsidRDefault="00C5244F" w:rsidP="00C524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</w:t>
      </w:r>
      <w:r w:rsidRPr="00F74C97">
        <w:rPr>
          <w:b/>
          <w:sz w:val="26"/>
          <w:szCs w:val="26"/>
        </w:rPr>
        <w:t xml:space="preserve">кружного финала </w:t>
      </w:r>
    </w:p>
    <w:p w:rsidR="00C5244F" w:rsidRPr="00F74C97" w:rsidRDefault="00C5244F" w:rsidP="00C5244F">
      <w:pPr>
        <w:jc w:val="center"/>
        <w:rPr>
          <w:b/>
          <w:sz w:val="26"/>
          <w:szCs w:val="26"/>
        </w:rPr>
      </w:pPr>
      <w:r w:rsidRPr="00F74C97">
        <w:rPr>
          <w:b/>
          <w:sz w:val="26"/>
          <w:szCs w:val="26"/>
        </w:rPr>
        <w:t>военно-спортивной игры «Зарница-20</w:t>
      </w:r>
      <w:r>
        <w:rPr>
          <w:b/>
          <w:sz w:val="26"/>
          <w:szCs w:val="26"/>
        </w:rPr>
        <w:t>14</w:t>
      </w:r>
      <w:r w:rsidRPr="00F74C97">
        <w:rPr>
          <w:b/>
          <w:sz w:val="26"/>
          <w:szCs w:val="26"/>
        </w:rPr>
        <w:t>»</w:t>
      </w:r>
    </w:p>
    <w:p w:rsidR="00C5244F" w:rsidRDefault="00C5244F" w:rsidP="00C5244F">
      <w:pPr>
        <w:rPr>
          <w:b/>
          <w:sz w:val="24"/>
          <w:szCs w:val="24"/>
        </w:rPr>
      </w:pP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0F7BB5">
        <w:rPr>
          <w:b/>
          <w:sz w:val="26"/>
          <w:szCs w:val="26"/>
        </w:rPr>
        <w:t>Общие положения</w:t>
      </w:r>
    </w:p>
    <w:p w:rsidR="00C5244F" w:rsidRPr="00A40F4D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Окружной финал военно-спортивной игры</w:t>
      </w:r>
      <w:r w:rsidRPr="000F7BB5">
        <w:rPr>
          <w:sz w:val="26"/>
          <w:szCs w:val="26"/>
        </w:rPr>
        <w:t xml:space="preserve"> «Зарница</w:t>
      </w:r>
      <w:r>
        <w:rPr>
          <w:sz w:val="26"/>
          <w:szCs w:val="26"/>
        </w:rPr>
        <w:t>-2014</w:t>
      </w:r>
      <w:r w:rsidRPr="000F7BB5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финал игры «Зарница-2014») </w:t>
      </w:r>
      <w:r w:rsidRPr="000F7BB5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Г</w:t>
      </w:r>
      <w:r w:rsidRPr="00945C26">
        <w:rPr>
          <w:sz w:val="26"/>
          <w:szCs w:val="26"/>
        </w:rPr>
        <w:t>осударственным автономным образовательным учреждением среднего профессионального образования Чукотского автономного округа «Чукотский многопрофильный колледж</w:t>
      </w:r>
      <w:r>
        <w:rPr>
          <w:sz w:val="26"/>
          <w:szCs w:val="26"/>
        </w:rPr>
        <w:t>»,</w:t>
      </w:r>
      <w:r w:rsidRPr="008D416A">
        <w:rPr>
          <w:sz w:val="26"/>
          <w:szCs w:val="26"/>
        </w:rPr>
        <w:t xml:space="preserve"> в рамках реализации перечня</w:t>
      </w:r>
      <w:r w:rsidRPr="00570DC9">
        <w:rPr>
          <w:sz w:val="26"/>
          <w:szCs w:val="26"/>
        </w:rPr>
        <w:t xml:space="preserve"> </w:t>
      </w:r>
      <w:r w:rsidRPr="00467203">
        <w:rPr>
          <w:sz w:val="26"/>
          <w:szCs w:val="26"/>
        </w:rPr>
        <w:t xml:space="preserve">мероприятий </w:t>
      </w:r>
      <w:r w:rsidRPr="004D7F15">
        <w:rPr>
          <w:sz w:val="26"/>
          <w:szCs w:val="26"/>
        </w:rPr>
        <w:t>подпрограммы «Поддержка и развитие детского и молодёжн</w:t>
      </w:r>
      <w:r>
        <w:rPr>
          <w:sz w:val="26"/>
          <w:szCs w:val="26"/>
        </w:rPr>
        <w:t>ого образования и творчества» В</w:t>
      </w:r>
      <w:r w:rsidRPr="00CC4989">
        <w:rPr>
          <w:sz w:val="26"/>
          <w:szCs w:val="26"/>
        </w:rPr>
        <w:t xml:space="preserve">едомственной целевой программы </w:t>
      </w:r>
      <w:r w:rsidRPr="00CC4989">
        <w:rPr>
          <w:bCs/>
          <w:sz w:val="26"/>
          <w:szCs w:val="26"/>
        </w:rPr>
        <w:t>«Развитие образования, культуры и молодёжной политики Чукотского автономного округа в 2014 году»</w:t>
      </w:r>
      <w:r>
        <w:rPr>
          <w:bCs/>
          <w:sz w:val="26"/>
          <w:szCs w:val="26"/>
        </w:rPr>
        <w:t xml:space="preserve"> </w:t>
      </w:r>
      <w:r w:rsidRPr="00CC4989">
        <w:rPr>
          <w:sz w:val="26"/>
          <w:szCs w:val="26"/>
        </w:rPr>
        <w:t>Государственной программы «Развитие образования, культуры и молодёжной политики Чукотского автономного округа в 2014-2018 годах»</w:t>
      </w:r>
      <w:r>
        <w:rPr>
          <w:sz w:val="26"/>
          <w:szCs w:val="26"/>
        </w:rPr>
        <w:t xml:space="preserve">, </w:t>
      </w:r>
      <w:r w:rsidRPr="00CC4989">
        <w:rPr>
          <w:sz w:val="26"/>
          <w:szCs w:val="26"/>
        </w:rPr>
        <w:t>утвержденной приказом Департамента образования, культуры и молодежной политики Чукотского автономного округа от 25.12.2013 г</w:t>
      </w:r>
      <w:r>
        <w:rPr>
          <w:sz w:val="26"/>
          <w:szCs w:val="26"/>
        </w:rPr>
        <w:t>.</w:t>
      </w:r>
      <w:r w:rsidRPr="00CC4989">
        <w:rPr>
          <w:sz w:val="26"/>
          <w:szCs w:val="26"/>
        </w:rPr>
        <w:t xml:space="preserve"> № 01-21/536</w:t>
      </w:r>
      <w:r>
        <w:rPr>
          <w:sz w:val="26"/>
          <w:szCs w:val="26"/>
        </w:rPr>
        <w:t>,</w:t>
      </w:r>
      <w:r w:rsidRPr="008D416A">
        <w:rPr>
          <w:sz w:val="26"/>
          <w:szCs w:val="26"/>
        </w:rPr>
        <w:t xml:space="preserve"> плана работы Департамента образования, культуры и молодежной политики Чукотского автономного округа на 2014 год, исполнения мероприятий приоритетного национального проекта «Образование» и реализации</w:t>
      </w:r>
      <w:r w:rsidRPr="00945C26">
        <w:rPr>
          <w:sz w:val="26"/>
          <w:szCs w:val="26"/>
        </w:rPr>
        <w:t xml:space="preserve"> национальной образовательной инициативы «Наша новая школа</w:t>
      </w:r>
      <w:r>
        <w:rPr>
          <w:sz w:val="26"/>
          <w:szCs w:val="26"/>
        </w:rPr>
        <w:t>.</w:t>
      </w:r>
    </w:p>
    <w:p w:rsidR="00C5244F" w:rsidRPr="008C10B6" w:rsidRDefault="00C5244F" w:rsidP="00C5244F">
      <w:pPr>
        <w:ind w:right="-84"/>
        <w:jc w:val="both"/>
        <w:rPr>
          <w:sz w:val="26"/>
          <w:szCs w:val="26"/>
        </w:rPr>
      </w:pP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2. Цели и задачи</w:t>
      </w: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Целями </w:t>
      </w:r>
      <w:r w:rsidRPr="00196DF4">
        <w:rPr>
          <w:b/>
          <w:sz w:val="26"/>
          <w:szCs w:val="26"/>
        </w:rPr>
        <w:t xml:space="preserve">финала игры «Зарница-2014» </w:t>
      </w:r>
      <w:r w:rsidRPr="000F7BB5">
        <w:rPr>
          <w:b/>
          <w:sz w:val="26"/>
          <w:szCs w:val="26"/>
        </w:rPr>
        <w:t>являются:</w:t>
      </w:r>
    </w:p>
    <w:p w:rsidR="00C5244F" w:rsidRPr="000F7BB5" w:rsidRDefault="00C5244F" w:rsidP="00C5244F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патриотическое воспитание детей и молодежи, формирование чувства гордости и уважения к Российским Вооруженным Силам, подготовка юношей к военной службе; </w:t>
      </w:r>
    </w:p>
    <w:p w:rsidR="00C5244F" w:rsidRPr="000F7BB5" w:rsidRDefault="00C5244F" w:rsidP="00C5244F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пропаганда и популяризация среди детей и молодежи здорового образа жизни;</w:t>
      </w:r>
    </w:p>
    <w:p w:rsidR="00C5244F" w:rsidRPr="000F7BB5" w:rsidRDefault="00C5244F" w:rsidP="00C5244F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развитие инициативы и самостоятельности подрастающего поколения на основе игровой деятельности; </w:t>
      </w:r>
    </w:p>
    <w:p w:rsidR="00C5244F" w:rsidRPr="000F7BB5" w:rsidRDefault="00C5244F" w:rsidP="00C5244F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проверка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C5244F" w:rsidRPr="000F7BB5" w:rsidRDefault="00C5244F" w:rsidP="00C5244F">
      <w:pPr>
        <w:rPr>
          <w:sz w:val="26"/>
          <w:szCs w:val="26"/>
        </w:rPr>
      </w:pP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 xml:space="preserve">2.2. Задачами </w:t>
      </w:r>
      <w:r w:rsidRPr="00196DF4">
        <w:rPr>
          <w:b/>
          <w:sz w:val="26"/>
          <w:szCs w:val="26"/>
        </w:rPr>
        <w:t>финала</w:t>
      </w:r>
      <w:r>
        <w:rPr>
          <w:b/>
          <w:sz w:val="26"/>
          <w:szCs w:val="26"/>
        </w:rPr>
        <w:t xml:space="preserve"> игр</w:t>
      </w:r>
      <w:r w:rsidRPr="00196DF4">
        <w:rPr>
          <w:b/>
          <w:sz w:val="26"/>
          <w:szCs w:val="26"/>
        </w:rPr>
        <w:t>ы «Зарница-2014»</w:t>
      </w:r>
      <w:r>
        <w:rPr>
          <w:sz w:val="26"/>
          <w:szCs w:val="26"/>
        </w:rPr>
        <w:t xml:space="preserve"> </w:t>
      </w:r>
      <w:r w:rsidRPr="000F7BB5">
        <w:rPr>
          <w:b/>
          <w:sz w:val="26"/>
          <w:szCs w:val="26"/>
        </w:rPr>
        <w:t>являются:</w:t>
      </w:r>
    </w:p>
    <w:p w:rsidR="00C5244F" w:rsidRPr="000F7BB5" w:rsidRDefault="00C5244F" w:rsidP="00C5244F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проверка эффективности процесса военно-патриотического воспитания учащейся молодежи средствами культурно</w:t>
      </w:r>
      <w:r>
        <w:rPr>
          <w:sz w:val="26"/>
          <w:szCs w:val="26"/>
        </w:rPr>
        <w:t>-</w:t>
      </w:r>
      <w:r w:rsidRPr="000F7BB5">
        <w:rPr>
          <w:sz w:val="26"/>
          <w:szCs w:val="26"/>
        </w:rPr>
        <w:t>досуговой работы;</w:t>
      </w:r>
    </w:p>
    <w:p w:rsidR="00C5244F" w:rsidRPr="000F7BB5" w:rsidRDefault="00C5244F" w:rsidP="00C5244F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актуализация имеющихся у подростков знаний, умений и навыков в области безопасного поведения в различных жизненных ситуациях;</w:t>
      </w:r>
    </w:p>
    <w:p w:rsidR="00C5244F" w:rsidRPr="000F7BB5" w:rsidRDefault="00C5244F" w:rsidP="00C5244F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воспитание уверенности в себе и своих силах, ответственности за свою и чужую жизнь;</w:t>
      </w:r>
    </w:p>
    <w:p w:rsidR="00C5244F" w:rsidRPr="000F7BB5" w:rsidRDefault="00C5244F" w:rsidP="00C5244F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развитие внимания, быстроты реакции в ситуациях, смоделированных военно-патриотической игрой;</w:t>
      </w:r>
    </w:p>
    <w:p w:rsidR="00C5244F" w:rsidRPr="000F7BB5" w:rsidRDefault="00C5244F" w:rsidP="00C5244F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развитие коммуникативных качеств;</w:t>
      </w:r>
    </w:p>
    <w:p w:rsidR="00C5244F" w:rsidRDefault="00C5244F" w:rsidP="00C5244F">
      <w:pPr>
        <w:numPr>
          <w:ilvl w:val="0"/>
          <w:numId w:val="1"/>
        </w:numPr>
        <w:tabs>
          <w:tab w:val="clear" w:pos="1442"/>
          <w:tab w:val="num" w:pos="960"/>
        </w:tabs>
        <w:ind w:left="0" w:firstLine="600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совершенствование процесса военно-патриотического воспитания учащейся молодежи, разработка практических рекомендаций. </w:t>
      </w:r>
    </w:p>
    <w:p w:rsidR="00C5244F" w:rsidRPr="000F7BB5" w:rsidRDefault="00C5244F" w:rsidP="00C5244F">
      <w:pPr>
        <w:jc w:val="both"/>
        <w:rPr>
          <w:sz w:val="26"/>
          <w:szCs w:val="26"/>
        </w:rPr>
      </w:pPr>
    </w:p>
    <w:p w:rsidR="00C5244F" w:rsidRDefault="00C5244F" w:rsidP="00C5244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C7D0D">
        <w:rPr>
          <w:b/>
          <w:sz w:val="26"/>
          <w:szCs w:val="26"/>
        </w:rPr>
        <w:t xml:space="preserve">Участники </w:t>
      </w:r>
      <w:r w:rsidRPr="00196DF4">
        <w:rPr>
          <w:b/>
          <w:sz w:val="26"/>
          <w:szCs w:val="26"/>
        </w:rPr>
        <w:t>финала игры «Зарница-2014»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EC7D0D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финала игры «Зарница-2014»</w:t>
      </w:r>
      <w:r w:rsidRPr="000F7BB5">
        <w:rPr>
          <w:sz w:val="26"/>
          <w:szCs w:val="26"/>
        </w:rPr>
        <w:t xml:space="preserve"> </w:t>
      </w:r>
      <w:r w:rsidRPr="00EC7D0D">
        <w:rPr>
          <w:sz w:val="26"/>
          <w:szCs w:val="26"/>
        </w:rPr>
        <w:t>являются команды</w:t>
      </w:r>
      <w:r w:rsidRPr="005C536B">
        <w:rPr>
          <w:sz w:val="26"/>
          <w:szCs w:val="26"/>
        </w:rPr>
        <w:t xml:space="preserve"> </w:t>
      </w:r>
      <w:r>
        <w:rPr>
          <w:sz w:val="26"/>
          <w:szCs w:val="26"/>
        </w:rPr>
        <w:t>учащихся и студентов: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EC7D0D">
        <w:rPr>
          <w:sz w:val="26"/>
          <w:szCs w:val="26"/>
        </w:rPr>
        <w:t xml:space="preserve"> общеобразовательных </w:t>
      </w:r>
      <w:r w:rsidRPr="00945C26">
        <w:rPr>
          <w:sz w:val="26"/>
          <w:szCs w:val="26"/>
        </w:rPr>
        <w:t>организаций</w:t>
      </w:r>
      <w:r w:rsidRPr="00EC7D0D">
        <w:rPr>
          <w:sz w:val="26"/>
          <w:szCs w:val="26"/>
        </w:rPr>
        <w:t xml:space="preserve"> муниципальных районов</w:t>
      </w:r>
      <w:r>
        <w:rPr>
          <w:sz w:val="26"/>
          <w:szCs w:val="26"/>
        </w:rPr>
        <w:t xml:space="preserve"> и городского округа Анадырь Чукотского автономного округа;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C7D0D">
        <w:rPr>
          <w:sz w:val="26"/>
          <w:szCs w:val="26"/>
        </w:rPr>
        <w:t xml:space="preserve"> государственных</w:t>
      </w:r>
      <w:r>
        <w:rPr>
          <w:sz w:val="26"/>
          <w:szCs w:val="26"/>
        </w:rPr>
        <w:t xml:space="preserve"> автономных</w:t>
      </w:r>
      <w:r w:rsidRPr="00EC7D0D">
        <w:rPr>
          <w:sz w:val="26"/>
          <w:szCs w:val="26"/>
        </w:rPr>
        <w:t xml:space="preserve"> образовательных </w:t>
      </w:r>
      <w:r w:rsidRPr="00945C26">
        <w:rPr>
          <w:sz w:val="26"/>
          <w:szCs w:val="26"/>
        </w:rPr>
        <w:t>организаций профессионального</w:t>
      </w:r>
      <w:r w:rsidRPr="00EC7D0D">
        <w:rPr>
          <w:sz w:val="26"/>
          <w:szCs w:val="26"/>
        </w:rPr>
        <w:t xml:space="preserve"> образования</w:t>
      </w:r>
      <w:r w:rsidRPr="005C536B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округа;</w:t>
      </w:r>
    </w:p>
    <w:p w:rsidR="00C5244F" w:rsidRPr="00EC7D0D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A40F4D">
        <w:rPr>
          <w:sz w:val="26"/>
          <w:szCs w:val="26"/>
        </w:rPr>
        <w:t>осударственного автономного общеобразовательного учреждения Чукотского автономного округа «Чукотский окружной профильный лицей»</w:t>
      </w:r>
      <w:r>
        <w:rPr>
          <w:sz w:val="26"/>
          <w:szCs w:val="26"/>
        </w:rPr>
        <w:t>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Финал игры</w:t>
      </w:r>
      <w:r>
        <w:rPr>
          <w:sz w:val="26"/>
          <w:szCs w:val="26"/>
        </w:rPr>
        <w:t xml:space="preserve"> «Зарница-2014»</w:t>
      </w:r>
      <w:r w:rsidRPr="000F7BB5">
        <w:rPr>
          <w:sz w:val="26"/>
          <w:szCs w:val="26"/>
        </w:rPr>
        <w:t xml:space="preserve"> проходит в двух возрастных группах:</w:t>
      </w:r>
    </w:p>
    <w:p w:rsidR="00C5244F" w:rsidRPr="00BE40AD" w:rsidRDefault="00C5244F" w:rsidP="00C5244F">
      <w:pPr>
        <w:ind w:firstLine="709"/>
        <w:jc w:val="both"/>
        <w:rPr>
          <w:sz w:val="26"/>
          <w:szCs w:val="26"/>
        </w:rPr>
      </w:pPr>
      <w:r w:rsidRPr="00BE40AD">
        <w:rPr>
          <w:b/>
          <w:sz w:val="26"/>
          <w:szCs w:val="26"/>
          <w:lang w:val="en-US"/>
        </w:rPr>
        <w:t>I</w:t>
      </w:r>
      <w:r w:rsidRPr="00BE40AD">
        <w:rPr>
          <w:b/>
          <w:sz w:val="26"/>
          <w:szCs w:val="26"/>
        </w:rPr>
        <w:t xml:space="preserve"> группа:</w:t>
      </w:r>
      <w:r w:rsidRPr="00BE40AD">
        <w:rPr>
          <w:sz w:val="26"/>
          <w:szCs w:val="26"/>
        </w:rPr>
        <w:t xml:space="preserve"> сборные команды учащихся общеобразовательных организаций муниципальных районов, городского округа Анадырь</w:t>
      </w:r>
      <w:r>
        <w:rPr>
          <w:sz w:val="26"/>
          <w:szCs w:val="26"/>
        </w:rPr>
        <w:t xml:space="preserve"> Чукотского автономного округа</w:t>
      </w:r>
      <w:r w:rsidRPr="00BE40AD">
        <w:rPr>
          <w:sz w:val="26"/>
          <w:szCs w:val="26"/>
        </w:rPr>
        <w:t xml:space="preserve">. Состав команд – </w:t>
      </w:r>
      <w:r w:rsidRPr="00BE40AD">
        <w:rPr>
          <w:b/>
          <w:sz w:val="26"/>
          <w:szCs w:val="26"/>
        </w:rPr>
        <w:t>9 участников 1998-2000 годов рождения</w:t>
      </w:r>
      <w:r w:rsidRPr="00BE40AD">
        <w:rPr>
          <w:sz w:val="26"/>
          <w:szCs w:val="26"/>
        </w:rPr>
        <w:t xml:space="preserve"> (участнику должно быть не более 16 лет </w:t>
      </w:r>
      <w:r>
        <w:rPr>
          <w:sz w:val="26"/>
          <w:szCs w:val="26"/>
        </w:rPr>
        <w:t>4</w:t>
      </w:r>
      <w:r w:rsidRPr="00BE40AD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29 дней</w:t>
      </w:r>
      <w:r w:rsidRPr="00BE40AD">
        <w:rPr>
          <w:sz w:val="26"/>
          <w:szCs w:val="26"/>
        </w:rPr>
        <w:t xml:space="preserve"> включительно на день окончания соревнований), </w:t>
      </w:r>
      <w:r w:rsidRPr="00BE40AD">
        <w:rPr>
          <w:b/>
          <w:sz w:val="26"/>
          <w:szCs w:val="26"/>
        </w:rPr>
        <w:t>(6 юношей, 3 девушки и 1 руководитель команды)</w:t>
      </w:r>
      <w:r w:rsidRPr="00BE40AD">
        <w:rPr>
          <w:sz w:val="26"/>
          <w:szCs w:val="26"/>
        </w:rPr>
        <w:t xml:space="preserve">. </w:t>
      </w:r>
    </w:p>
    <w:p w:rsidR="00C5244F" w:rsidRPr="00BE40AD" w:rsidRDefault="00C5244F" w:rsidP="00C5244F">
      <w:pPr>
        <w:ind w:firstLine="709"/>
        <w:jc w:val="both"/>
        <w:rPr>
          <w:sz w:val="26"/>
          <w:szCs w:val="26"/>
        </w:rPr>
      </w:pPr>
      <w:r w:rsidRPr="00BE40AD">
        <w:rPr>
          <w:b/>
          <w:sz w:val="26"/>
          <w:szCs w:val="26"/>
          <w:lang w:val="en-US"/>
        </w:rPr>
        <w:t>II</w:t>
      </w:r>
      <w:r w:rsidRPr="00BE40AD">
        <w:rPr>
          <w:b/>
          <w:sz w:val="26"/>
          <w:szCs w:val="26"/>
        </w:rPr>
        <w:t xml:space="preserve"> группа: </w:t>
      </w:r>
      <w:r w:rsidRPr="00BE40AD">
        <w:rPr>
          <w:sz w:val="26"/>
          <w:szCs w:val="26"/>
        </w:rPr>
        <w:t xml:space="preserve">команды учащихся и студентов </w:t>
      </w:r>
      <w:r>
        <w:rPr>
          <w:sz w:val="26"/>
          <w:szCs w:val="26"/>
        </w:rPr>
        <w:t>г</w:t>
      </w:r>
      <w:r w:rsidRPr="00BE40AD">
        <w:rPr>
          <w:sz w:val="26"/>
          <w:szCs w:val="26"/>
        </w:rPr>
        <w:t xml:space="preserve">осударственных автономных профессиональных образовательных организаций Чукотского автономного округа, </w:t>
      </w:r>
      <w:r>
        <w:rPr>
          <w:sz w:val="26"/>
          <w:szCs w:val="26"/>
        </w:rPr>
        <w:t>Г</w:t>
      </w:r>
      <w:r w:rsidRPr="00BE40AD">
        <w:rPr>
          <w:sz w:val="26"/>
          <w:szCs w:val="26"/>
        </w:rPr>
        <w:t>осударственного автономного общеобразовательного учреждения Чукотского автономного округа «Чукотский окружной профильный лицей».</w:t>
      </w:r>
    </w:p>
    <w:p w:rsidR="00C5244F" w:rsidRPr="00BE40AD" w:rsidRDefault="00C5244F" w:rsidP="00C5244F">
      <w:pPr>
        <w:ind w:firstLine="709"/>
        <w:jc w:val="both"/>
        <w:rPr>
          <w:sz w:val="26"/>
          <w:szCs w:val="26"/>
        </w:rPr>
      </w:pPr>
      <w:r w:rsidRPr="00BE40AD">
        <w:rPr>
          <w:sz w:val="26"/>
          <w:szCs w:val="26"/>
        </w:rPr>
        <w:t xml:space="preserve">Состав команды - </w:t>
      </w:r>
      <w:r w:rsidRPr="00BE40AD">
        <w:rPr>
          <w:b/>
          <w:sz w:val="26"/>
          <w:szCs w:val="26"/>
        </w:rPr>
        <w:t>9 участников 1996-1998 годов рождения</w:t>
      </w:r>
      <w:r w:rsidRPr="00BE40AD">
        <w:rPr>
          <w:sz w:val="26"/>
          <w:szCs w:val="26"/>
        </w:rPr>
        <w:t xml:space="preserve"> (участнику должно быть не более 18 лет </w:t>
      </w:r>
      <w:r>
        <w:rPr>
          <w:sz w:val="26"/>
          <w:szCs w:val="26"/>
        </w:rPr>
        <w:t>4</w:t>
      </w:r>
      <w:r w:rsidRPr="00BE40AD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29 дней</w:t>
      </w:r>
      <w:r w:rsidRPr="00BE40AD">
        <w:rPr>
          <w:sz w:val="26"/>
          <w:szCs w:val="26"/>
        </w:rPr>
        <w:t xml:space="preserve"> включительно на день окончания соревнований), </w:t>
      </w:r>
      <w:r w:rsidRPr="00BE40AD">
        <w:rPr>
          <w:b/>
          <w:sz w:val="26"/>
          <w:szCs w:val="26"/>
        </w:rPr>
        <w:t>(6 юношей, 3 девушки и 1 руководитель команды)</w:t>
      </w:r>
      <w:r w:rsidRPr="00BE40AD">
        <w:rPr>
          <w:sz w:val="26"/>
          <w:szCs w:val="26"/>
        </w:rPr>
        <w:t>.</w:t>
      </w:r>
    </w:p>
    <w:p w:rsidR="00C5244F" w:rsidRPr="00945C26" w:rsidRDefault="00C5244F" w:rsidP="00C5244F">
      <w:pPr>
        <w:ind w:firstLine="709"/>
        <w:jc w:val="both"/>
        <w:rPr>
          <w:sz w:val="26"/>
          <w:szCs w:val="26"/>
        </w:rPr>
      </w:pPr>
      <w:r w:rsidRPr="00BE40AD">
        <w:rPr>
          <w:sz w:val="26"/>
          <w:szCs w:val="26"/>
        </w:rPr>
        <w:t xml:space="preserve">Сборные команды </w:t>
      </w:r>
      <w:r w:rsidRPr="00BE40AD">
        <w:rPr>
          <w:sz w:val="26"/>
          <w:szCs w:val="26"/>
          <w:lang w:val="en-US"/>
        </w:rPr>
        <w:t>I</w:t>
      </w:r>
      <w:r w:rsidRPr="00BE40AD">
        <w:rPr>
          <w:sz w:val="26"/>
          <w:szCs w:val="26"/>
        </w:rPr>
        <w:t xml:space="preserve"> и </w:t>
      </w:r>
      <w:r w:rsidRPr="00BE40AD">
        <w:rPr>
          <w:sz w:val="26"/>
          <w:szCs w:val="26"/>
          <w:lang w:val="en-US"/>
        </w:rPr>
        <w:t>II</w:t>
      </w:r>
      <w:r w:rsidRPr="00BE40AD">
        <w:rPr>
          <w:sz w:val="26"/>
          <w:szCs w:val="26"/>
        </w:rPr>
        <w:t xml:space="preserve"> группы</w:t>
      </w:r>
      <w:r w:rsidRPr="00945C26">
        <w:rPr>
          <w:sz w:val="26"/>
          <w:szCs w:val="26"/>
        </w:rPr>
        <w:t xml:space="preserve"> соревнуются в одни сроки</w:t>
      </w:r>
      <w:r>
        <w:rPr>
          <w:sz w:val="26"/>
          <w:szCs w:val="26"/>
        </w:rPr>
        <w:t>.</w:t>
      </w:r>
    </w:p>
    <w:p w:rsidR="00C5244F" w:rsidRPr="00682316" w:rsidRDefault="00C5244F" w:rsidP="00C5244F">
      <w:pPr>
        <w:ind w:firstLine="709"/>
        <w:jc w:val="both"/>
        <w:rPr>
          <w:b/>
          <w:sz w:val="26"/>
          <w:szCs w:val="26"/>
        </w:rPr>
      </w:pPr>
      <w:r w:rsidRPr="00FB7902">
        <w:rPr>
          <w:b/>
          <w:sz w:val="26"/>
          <w:szCs w:val="26"/>
        </w:rPr>
        <w:t>Команды, которые не успели сформировать состав до даты подачи заявок (15 февраля 2014 года) на финал игры «Зарница-2014» не выезжают.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</w:p>
    <w:p w:rsidR="00C5244F" w:rsidRDefault="00C5244F" w:rsidP="00C5244F">
      <w:pPr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 xml:space="preserve">4. Сроки </w:t>
      </w:r>
      <w:r>
        <w:rPr>
          <w:b/>
          <w:sz w:val="26"/>
          <w:szCs w:val="26"/>
        </w:rPr>
        <w:t xml:space="preserve">и место </w:t>
      </w:r>
      <w:r w:rsidRPr="000F7BB5">
        <w:rPr>
          <w:b/>
          <w:sz w:val="26"/>
          <w:szCs w:val="26"/>
        </w:rPr>
        <w:t xml:space="preserve">проведения </w:t>
      </w:r>
      <w:r>
        <w:rPr>
          <w:b/>
          <w:sz w:val="26"/>
          <w:szCs w:val="26"/>
        </w:rPr>
        <w:t>финала игры «Зарница-2014»</w:t>
      </w:r>
    </w:p>
    <w:p w:rsidR="00C5244F" w:rsidRPr="00A40F4D" w:rsidRDefault="00C5244F" w:rsidP="00C5244F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Финал</w:t>
      </w:r>
      <w:r w:rsidRPr="00945C26">
        <w:rPr>
          <w:sz w:val="26"/>
          <w:szCs w:val="26"/>
        </w:rPr>
        <w:t xml:space="preserve"> игры </w:t>
      </w:r>
      <w:r>
        <w:rPr>
          <w:sz w:val="26"/>
          <w:szCs w:val="26"/>
        </w:rPr>
        <w:t xml:space="preserve">«Зарница-2014» </w:t>
      </w:r>
      <w:r w:rsidRPr="00945C26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в г. Анадыре Чукотского автономного округа, </w:t>
      </w:r>
      <w:r w:rsidRPr="00945C26">
        <w:rPr>
          <w:sz w:val="26"/>
          <w:szCs w:val="26"/>
        </w:rPr>
        <w:t xml:space="preserve">в период </w:t>
      </w:r>
      <w:r w:rsidRPr="008F33DD">
        <w:rPr>
          <w:sz w:val="26"/>
          <w:szCs w:val="26"/>
        </w:rPr>
        <w:t>с 20 марта по 3 апреля 2014</w:t>
      </w:r>
      <w:r w:rsidRPr="00A768D5">
        <w:rPr>
          <w:sz w:val="26"/>
          <w:szCs w:val="26"/>
        </w:rPr>
        <w:t xml:space="preserve">г., </w:t>
      </w:r>
      <w:r>
        <w:rPr>
          <w:sz w:val="26"/>
          <w:szCs w:val="26"/>
        </w:rPr>
        <w:t>на базе Г</w:t>
      </w:r>
      <w:r w:rsidRPr="00A40F4D">
        <w:rPr>
          <w:sz w:val="26"/>
          <w:szCs w:val="26"/>
        </w:rPr>
        <w:t>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</w:t>
      </w:r>
      <w:r>
        <w:rPr>
          <w:sz w:val="26"/>
          <w:szCs w:val="26"/>
        </w:rPr>
        <w:t>.</w:t>
      </w:r>
    </w:p>
    <w:p w:rsidR="00C5244F" w:rsidRPr="000F7BB5" w:rsidRDefault="00C5244F" w:rsidP="00C5244F">
      <w:pPr>
        <w:ind w:firstLine="600"/>
        <w:jc w:val="both"/>
        <w:rPr>
          <w:sz w:val="26"/>
          <w:szCs w:val="26"/>
        </w:rPr>
      </w:pP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5. Организационный комитет</w:t>
      </w:r>
    </w:p>
    <w:p w:rsidR="00C5244F" w:rsidRPr="000F7BB5" w:rsidRDefault="00C5244F" w:rsidP="00C5244F">
      <w:pPr>
        <w:ind w:right="-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Учредитель финала игры «Зарница-2014</w:t>
      </w:r>
      <w:r w:rsidRPr="000F7BB5">
        <w:rPr>
          <w:sz w:val="26"/>
          <w:szCs w:val="26"/>
        </w:rPr>
        <w:t>» - Департамент образования, культуры и молодежной политики Чукотского автономного округа.</w:t>
      </w:r>
    </w:p>
    <w:p w:rsidR="00C5244F" w:rsidRPr="008F33DD" w:rsidRDefault="00C5244F" w:rsidP="00C5244F">
      <w:pPr>
        <w:ind w:right="-84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>финала игры «Зарница-2014</w:t>
      </w:r>
      <w:r w:rsidRPr="000F7BB5">
        <w:rPr>
          <w:sz w:val="26"/>
          <w:szCs w:val="26"/>
        </w:rPr>
        <w:t xml:space="preserve">» - </w:t>
      </w:r>
      <w:r>
        <w:rPr>
          <w:sz w:val="26"/>
          <w:szCs w:val="26"/>
        </w:rPr>
        <w:t>Государственное автономное</w:t>
      </w:r>
      <w:r w:rsidRPr="00B3704E">
        <w:rPr>
          <w:sz w:val="26"/>
          <w:szCs w:val="26"/>
        </w:rPr>
        <w:t xml:space="preserve"> образовател</w:t>
      </w:r>
      <w:r>
        <w:rPr>
          <w:sz w:val="26"/>
          <w:szCs w:val="26"/>
        </w:rPr>
        <w:t xml:space="preserve">ьное </w:t>
      </w:r>
      <w:r w:rsidRPr="00945C26">
        <w:rPr>
          <w:sz w:val="26"/>
          <w:szCs w:val="26"/>
        </w:rPr>
        <w:t>учреждение среднего</w:t>
      </w:r>
      <w:r w:rsidRPr="00B3704E">
        <w:rPr>
          <w:sz w:val="26"/>
          <w:szCs w:val="26"/>
        </w:rPr>
        <w:t xml:space="preserve"> профессионального образования Чукотского автономного округа «Чукотский многопрофильный колледж»</w:t>
      </w:r>
      <w:r>
        <w:rPr>
          <w:sz w:val="26"/>
          <w:szCs w:val="26"/>
        </w:rPr>
        <w:t>,</w:t>
      </w:r>
      <w:r w:rsidRPr="000F7BB5">
        <w:rPr>
          <w:sz w:val="26"/>
          <w:szCs w:val="26"/>
        </w:rPr>
        <w:t xml:space="preserve"> при поддержке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силовых структур Чукотского автономного округа.</w:t>
      </w:r>
    </w:p>
    <w:p w:rsidR="00C5244F" w:rsidRPr="00625320" w:rsidRDefault="00C5244F" w:rsidP="00C5244F">
      <w:pPr>
        <w:ind w:firstLine="709"/>
        <w:jc w:val="both"/>
        <w:rPr>
          <w:b/>
          <w:sz w:val="26"/>
        </w:rPr>
      </w:pPr>
      <w:r w:rsidRPr="00625320">
        <w:rPr>
          <w:b/>
          <w:sz w:val="26"/>
        </w:rPr>
        <w:t>Неп</w:t>
      </w:r>
      <w:r>
        <w:rPr>
          <w:b/>
          <w:sz w:val="26"/>
        </w:rPr>
        <w:t xml:space="preserve">осредственное проведение финала </w:t>
      </w:r>
      <w:r w:rsidRPr="00625320">
        <w:rPr>
          <w:b/>
          <w:sz w:val="26"/>
        </w:rPr>
        <w:t>игры «Зарница</w:t>
      </w:r>
      <w:r>
        <w:rPr>
          <w:b/>
          <w:sz w:val="26"/>
        </w:rPr>
        <w:t>-2014</w:t>
      </w:r>
      <w:r w:rsidRPr="00625320">
        <w:rPr>
          <w:b/>
          <w:sz w:val="26"/>
        </w:rPr>
        <w:t>» осуществляет Штаб игры, который формиру</w:t>
      </w:r>
      <w:r>
        <w:rPr>
          <w:b/>
          <w:sz w:val="26"/>
        </w:rPr>
        <w:t>ется и утверждается Оргкомитетом финала игры «Зарница-2014»</w:t>
      </w:r>
      <w:r w:rsidRPr="00625320">
        <w:rPr>
          <w:b/>
          <w:sz w:val="26"/>
        </w:rPr>
        <w:t xml:space="preserve">. </w:t>
      </w:r>
    </w:p>
    <w:p w:rsidR="00C5244F" w:rsidRPr="00625320" w:rsidRDefault="00C5244F" w:rsidP="00C5244F">
      <w:pPr>
        <w:ind w:firstLine="709"/>
        <w:jc w:val="both"/>
        <w:rPr>
          <w:b/>
          <w:sz w:val="26"/>
        </w:rPr>
      </w:pPr>
      <w:r w:rsidRPr="00625320">
        <w:rPr>
          <w:b/>
          <w:sz w:val="26"/>
        </w:rPr>
        <w:t>В состав Штаба игры входят: представитель Оргкомитета, начальник Штаба - главный судья, заместитель начальника Штаба, секретарь, врач, судьи (члены судейской бригады), руководители команд.</w:t>
      </w:r>
    </w:p>
    <w:p w:rsidR="00C5244F" w:rsidRPr="00625320" w:rsidRDefault="00C5244F" w:rsidP="00C5244F">
      <w:pPr>
        <w:ind w:firstLine="709"/>
        <w:jc w:val="both"/>
        <w:rPr>
          <w:sz w:val="26"/>
        </w:rPr>
      </w:pPr>
      <w:r w:rsidRPr="00625320">
        <w:rPr>
          <w:sz w:val="26"/>
        </w:rPr>
        <w:t>Проведение соревнований и конкурсов, а также судейство осуществляет судейская коллегия, формируемая по каждому виду</w:t>
      </w:r>
      <w:r>
        <w:rPr>
          <w:sz w:val="26"/>
        </w:rPr>
        <w:t xml:space="preserve"> Программы </w:t>
      </w:r>
      <w:r w:rsidRPr="000E6FE9">
        <w:rPr>
          <w:sz w:val="26"/>
        </w:rPr>
        <w:t>финала игры «Зарница-2014»</w:t>
      </w:r>
      <w:r>
        <w:rPr>
          <w:sz w:val="26"/>
        </w:rPr>
        <w:t xml:space="preserve"> </w:t>
      </w:r>
      <w:r w:rsidRPr="00625320">
        <w:rPr>
          <w:sz w:val="26"/>
        </w:rPr>
        <w:t xml:space="preserve">Штабом игры. Судейскую коллегию возглавляет начальник штаба - главный судья. Судейская коллегия руководствуется данным Положением, ежедневно подводит итоги конкурсов и соревнований, и объявляет их участникам. </w:t>
      </w:r>
    </w:p>
    <w:p w:rsidR="00C5244F" w:rsidRPr="00625320" w:rsidRDefault="00C5244F" w:rsidP="00C5244F">
      <w:pPr>
        <w:ind w:firstLine="709"/>
        <w:jc w:val="both"/>
        <w:rPr>
          <w:sz w:val="26"/>
        </w:rPr>
      </w:pPr>
      <w:r w:rsidRPr="00625320">
        <w:rPr>
          <w:sz w:val="26"/>
        </w:rPr>
        <w:t>Штаб</w:t>
      </w:r>
      <w:r>
        <w:rPr>
          <w:sz w:val="26"/>
        </w:rPr>
        <w:t xml:space="preserve"> игры,</w:t>
      </w:r>
      <w:r w:rsidRPr="00625320">
        <w:rPr>
          <w:sz w:val="26"/>
        </w:rPr>
        <w:t xml:space="preserve"> в составе начальника штаба-главного судьи, заместителя главного судьи, судей, руководителей команд проводит ежедневное обсуждение итогов конкурсов и соревнований, планирование соревнований следующего дня. </w:t>
      </w:r>
      <w:r w:rsidRPr="00625320">
        <w:rPr>
          <w:sz w:val="26"/>
        </w:rPr>
        <w:lastRenderedPageBreak/>
        <w:t>Руководители команд могут просить у начальника штаба</w:t>
      </w:r>
      <w:r>
        <w:rPr>
          <w:sz w:val="26"/>
        </w:rPr>
        <w:t xml:space="preserve"> – главного судьи</w:t>
      </w:r>
      <w:r w:rsidRPr="00625320">
        <w:rPr>
          <w:sz w:val="26"/>
        </w:rPr>
        <w:t xml:space="preserve"> разъяснения по условиям проведения и оценивания соревнований и конкурсов</w:t>
      </w:r>
      <w:r>
        <w:rPr>
          <w:sz w:val="26"/>
        </w:rPr>
        <w:t>,</w:t>
      </w:r>
      <w:r w:rsidRPr="00625320">
        <w:rPr>
          <w:sz w:val="26"/>
        </w:rPr>
        <w:t xml:space="preserve"> и вносить предложения.</w:t>
      </w:r>
    </w:p>
    <w:p w:rsidR="00C5244F" w:rsidRPr="00625320" w:rsidRDefault="00C5244F" w:rsidP="00C5244F">
      <w:pPr>
        <w:ind w:firstLine="709"/>
        <w:jc w:val="both"/>
        <w:rPr>
          <w:b/>
          <w:sz w:val="26"/>
        </w:rPr>
      </w:pPr>
      <w:r w:rsidRPr="00625320">
        <w:rPr>
          <w:b/>
          <w:sz w:val="26"/>
        </w:rPr>
        <w:t>Все решения после обсуждения принимаются начальником Штаба</w:t>
      </w:r>
      <w:r>
        <w:rPr>
          <w:b/>
          <w:sz w:val="26"/>
        </w:rPr>
        <w:t xml:space="preserve"> - главным судьей</w:t>
      </w:r>
      <w:r w:rsidRPr="00625320">
        <w:rPr>
          <w:b/>
          <w:sz w:val="26"/>
        </w:rPr>
        <w:t xml:space="preserve"> единолично и оформляются приказом</w:t>
      </w:r>
      <w:r w:rsidRPr="00625320">
        <w:rPr>
          <w:sz w:val="26"/>
        </w:rPr>
        <w:t xml:space="preserve">. </w:t>
      </w:r>
      <w:r w:rsidRPr="00625320">
        <w:rPr>
          <w:b/>
          <w:sz w:val="26"/>
        </w:rPr>
        <w:t>Приказы начальника Штаба</w:t>
      </w:r>
      <w:r>
        <w:rPr>
          <w:b/>
          <w:sz w:val="26"/>
        </w:rPr>
        <w:t xml:space="preserve"> - главного судьи</w:t>
      </w:r>
      <w:r w:rsidRPr="00625320">
        <w:rPr>
          <w:b/>
          <w:sz w:val="26"/>
        </w:rPr>
        <w:t xml:space="preserve"> не обсуждаются и обязательны для выпо</w:t>
      </w:r>
      <w:r>
        <w:rPr>
          <w:b/>
          <w:sz w:val="26"/>
        </w:rPr>
        <w:t>лнения всеми участниками финала игры «Зарница-2014</w:t>
      </w:r>
      <w:r w:rsidRPr="00625320">
        <w:rPr>
          <w:b/>
          <w:sz w:val="26"/>
        </w:rPr>
        <w:t>» и членами Штаба.</w:t>
      </w:r>
    </w:p>
    <w:p w:rsidR="00C5244F" w:rsidRDefault="00C5244F" w:rsidP="00C5244F">
      <w:pPr>
        <w:ind w:right="-84" w:firstLine="709"/>
        <w:jc w:val="both"/>
        <w:rPr>
          <w:b/>
          <w:sz w:val="26"/>
        </w:rPr>
      </w:pPr>
      <w:r w:rsidRPr="00625320">
        <w:rPr>
          <w:b/>
          <w:sz w:val="26"/>
        </w:rPr>
        <w:t>Руководители команд не могут входить в судейскую коллегию, не допускаются к проведению конкурсов и соревнований, не должны оказывать никакого давления на судей.</w:t>
      </w:r>
      <w:r w:rsidRPr="0042579E">
        <w:rPr>
          <w:b/>
          <w:sz w:val="26"/>
        </w:rPr>
        <w:t xml:space="preserve"> </w:t>
      </w:r>
    </w:p>
    <w:p w:rsidR="00C5244F" w:rsidRPr="00A80ACB" w:rsidRDefault="00C5244F" w:rsidP="00C5244F">
      <w:pPr>
        <w:jc w:val="center"/>
        <w:rPr>
          <w:sz w:val="26"/>
          <w:szCs w:val="26"/>
        </w:rPr>
      </w:pP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Программа финала игры «Зарница-2014»</w:t>
      </w:r>
    </w:p>
    <w:p w:rsidR="00C5244F" w:rsidRDefault="00C5244F" w:rsidP="00C5244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Программу финала </w:t>
      </w:r>
      <w:r w:rsidRPr="000F7BB5">
        <w:rPr>
          <w:sz w:val="26"/>
          <w:szCs w:val="26"/>
        </w:rPr>
        <w:t>игры</w:t>
      </w:r>
      <w:r>
        <w:rPr>
          <w:sz w:val="26"/>
          <w:szCs w:val="26"/>
        </w:rPr>
        <w:t xml:space="preserve"> «Зарница-2014»</w:t>
      </w:r>
      <w:r w:rsidRPr="000F7B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F7BB5">
        <w:rPr>
          <w:sz w:val="26"/>
          <w:szCs w:val="26"/>
        </w:rPr>
        <w:t>входят:</w:t>
      </w:r>
    </w:p>
    <w:p w:rsidR="00C5244F" w:rsidRPr="00A80ACB" w:rsidRDefault="00C5244F" w:rsidP="00C5244F">
      <w:pPr>
        <w:ind w:firstLine="709"/>
        <w:rPr>
          <w:szCs w:val="26"/>
        </w:rPr>
      </w:pPr>
    </w:p>
    <w:p w:rsidR="00C5244F" w:rsidRPr="000F7BB5" w:rsidRDefault="00C5244F" w:rsidP="00C5244F">
      <w:pPr>
        <w:ind w:firstLine="709"/>
        <w:rPr>
          <w:b/>
          <w:i/>
          <w:sz w:val="26"/>
          <w:szCs w:val="26"/>
        </w:rPr>
      </w:pPr>
      <w:smartTag w:uri="urn:schemas-microsoft-com:office:smarttags" w:element="place">
        <w:r w:rsidRPr="000F7BB5">
          <w:rPr>
            <w:b/>
            <w:i/>
            <w:sz w:val="26"/>
            <w:szCs w:val="26"/>
            <w:lang w:val="en-US"/>
          </w:rPr>
          <w:t>I</w:t>
        </w:r>
        <w:r w:rsidRPr="000F7BB5">
          <w:rPr>
            <w:b/>
            <w:i/>
            <w:sz w:val="26"/>
            <w:szCs w:val="26"/>
          </w:rPr>
          <w:t>.</w:t>
        </w:r>
      </w:smartTag>
      <w:r w:rsidRPr="000F7BB5">
        <w:rPr>
          <w:b/>
          <w:i/>
          <w:sz w:val="26"/>
          <w:szCs w:val="26"/>
        </w:rPr>
        <w:t xml:space="preserve"> Конкурсы: </w:t>
      </w:r>
    </w:p>
    <w:p w:rsidR="00C5244F" w:rsidRPr="00BC2E41" w:rsidRDefault="00C5244F" w:rsidP="00C5244F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Pr="00BC2E41">
        <w:rPr>
          <w:sz w:val="26"/>
          <w:szCs w:val="26"/>
        </w:rPr>
        <w:t xml:space="preserve">Визитная карточка»; </w:t>
      </w:r>
    </w:p>
    <w:p w:rsidR="00C5244F" w:rsidRPr="00BC2E41" w:rsidRDefault="00C5244F" w:rsidP="00C5244F">
      <w:pPr>
        <w:ind w:firstLine="709"/>
        <w:rPr>
          <w:sz w:val="26"/>
          <w:szCs w:val="26"/>
        </w:rPr>
      </w:pPr>
      <w:r w:rsidRPr="00BC2E41">
        <w:rPr>
          <w:sz w:val="26"/>
          <w:szCs w:val="26"/>
        </w:rPr>
        <w:t>«Ратные страницы истории Отчества»;</w:t>
      </w:r>
    </w:p>
    <w:p w:rsidR="00C5244F" w:rsidRPr="00BC2E41" w:rsidRDefault="00C5244F" w:rsidP="00C5244F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«Статен,</w:t>
      </w:r>
      <w:r w:rsidRPr="00BC2E41">
        <w:rPr>
          <w:sz w:val="26"/>
          <w:szCs w:val="26"/>
        </w:rPr>
        <w:t xml:space="preserve"> строен, уважения достоин!»</w:t>
      </w:r>
      <w:r>
        <w:rPr>
          <w:sz w:val="26"/>
          <w:szCs w:val="26"/>
        </w:rPr>
        <w:t>;</w:t>
      </w:r>
    </w:p>
    <w:p w:rsidR="00C5244F" w:rsidRPr="000F7BB5" w:rsidRDefault="00C5244F" w:rsidP="00C5244F">
      <w:pPr>
        <w:ind w:firstLine="709"/>
        <w:rPr>
          <w:sz w:val="26"/>
          <w:szCs w:val="26"/>
        </w:rPr>
      </w:pPr>
      <w:r w:rsidRPr="000F7BB5">
        <w:rPr>
          <w:sz w:val="26"/>
          <w:szCs w:val="26"/>
        </w:rPr>
        <w:t xml:space="preserve">«Если ты остался один на один с пострадавшим»; </w:t>
      </w:r>
    </w:p>
    <w:p w:rsidR="00C5244F" w:rsidRDefault="00C5244F" w:rsidP="00C5244F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«Лучший Командир»;</w:t>
      </w:r>
    </w:p>
    <w:p w:rsidR="00C5244F" w:rsidRPr="000F7BB5" w:rsidRDefault="00C5244F" w:rsidP="00C5244F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«Рукопашный бой».</w:t>
      </w:r>
    </w:p>
    <w:p w:rsidR="00C5244F" w:rsidRPr="00A80ACB" w:rsidRDefault="00C5244F" w:rsidP="00C5244F">
      <w:pPr>
        <w:ind w:firstLine="709"/>
        <w:rPr>
          <w:szCs w:val="26"/>
        </w:rPr>
      </w:pPr>
    </w:p>
    <w:p w:rsidR="00C5244F" w:rsidRPr="000F7BB5" w:rsidRDefault="00C5244F" w:rsidP="00C5244F">
      <w:pPr>
        <w:ind w:firstLine="709"/>
        <w:rPr>
          <w:b/>
          <w:i/>
          <w:sz w:val="26"/>
          <w:szCs w:val="26"/>
        </w:rPr>
      </w:pPr>
      <w:r w:rsidRPr="000F7BB5">
        <w:rPr>
          <w:b/>
          <w:i/>
          <w:sz w:val="26"/>
          <w:szCs w:val="26"/>
          <w:lang w:val="en-US"/>
        </w:rPr>
        <w:t>II</w:t>
      </w:r>
      <w:r w:rsidRPr="000F7BB5">
        <w:rPr>
          <w:b/>
          <w:i/>
          <w:sz w:val="26"/>
          <w:szCs w:val="26"/>
        </w:rPr>
        <w:t>. Военизированные соревнования:</w:t>
      </w:r>
    </w:p>
    <w:p w:rsidR="00C5244F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«Снайпер»</w:t>
      </w:r>
      <w:r>
        <w:rPr>
          <w:sz w:val="26"/>
          <w:szCs w:val="26"/>
        </w:rPr>
        <w:t xml:space="preserve">; 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«Разборка</w:t>
      </w:r>
      <w:r>
        <w:rPr>
          <w:sz w:val="26"/>
          <w:szCs w:val="26"/>
        </w:rPr>
        <w:t xml:space="preserve"> и сборка автомата Калашникова»</w:t>
      </w:r>
      <w:r w:rsidRPr="000F7BB5">
        <w:rPr>
          <w:sz w:val="26"/>
          <w:szCs w:val="26"/>
        </w:rPr>
        <w:t>;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«Одевание «ОЗК»;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FA3947">
        <w:rPr>
          <w:sz w:val="26"/>
          <w:szCs w:val="26"/>
        </w:rPr>
        <w:t>«Пейнтбол»</w:t>
      </w:r>
      <w:r>
        <w:rPr>
          <w:sz w:val="26"/>
          <w:szCs w:val="26"/>
        </w:rPr>
        <w:t>,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«Военное ориентирование».</w:t>
      </w:r>
    </w:p>
    <w:p w:rsidR="00C5244F" w:rsidRDefault="00C5244F" w:rsidP="00C5244F">
      <w:pPr>
        <w:ind w:firstLine="709"/>
        <w:jc w:val="both"/>
        <w:rPr>
          <w:b/>
          <w:i/>
          <w:sz w:val="26"/>
          <w:szCs w:val="26"/>
        </w:rPr>
      </w:pPr>
    </w:p>
    <w:p w:rsidR="00C5244F" w:rsidRDefault="00C5244F" w:rsidP="00C5244F">
      <w:pPr>
        <w:ind w:firstLine="709"/>
        <w:jc w:val="both"/>
        <w:rPr>
          <w:b/>
          <w:i/>
          <w:sz w:val="26"/>
          <w:szCs w:val="26"/>
        </w:rPr>
      </w:pPr>
      <w:r w:rsidRPr="00196DF4">
        <w:rPr>
          <w:b/>
          <w:i/>
          <w:sz w:val="26"/>
          <w:szCs w:val="26"/>
          <w:lang w:val="en-US"/>
        </w:rPr>
        <w:t>III</w:t>
      </w:r>
      <w:r w:rsidRPr="00196DF4">
        <w:rPr>
          <w:b/>
          <w:i/>
          <w:sz w:val="26"/>
          <w:szCs w:val="26"/>
        </w:rPr>
        <w:t>. Спортивные соревнования:</w:t>
      </w:r>
    </w:p>
    <w:p w:rsidR="00C5244F" w:rsidRPr="000F7BB5" w:rsidRDefault="00C5244F" w:rsidP="00C5244F">
      <w:pPr>
        <w:ind w:firstLine="709"/>
        <w:rPr>
          <w:sz w:val="26"/>
          <w:szCs w:val="26"/>
        </w:rPr>
      </w:pPr>
      <w:r w:rsidRPr="000F7BB5">
        <w:rPr>
          <w:sz w:val="26"/>
          <w:szCs w:val="26"/>
        </w:rPr>
        <w:t>«Комбинированная эстафета»;</w:t>
      </w:r>
    </w:p>
    <w:p w:rsidR="00C5244F" w:rsidRPr="000F7BB5" w:rsidRDefault="00C5244F" w:rsidP="00C5244F">
      <w:pPr>
        <w:ind w:firstLine="709"/>
        <w:rPr>
          <w:sz w:val="26"/>
          <w:szCs w:val="26"/>
        </w:rPr>
      </w:pPr>
      <w:r w:rsidRPr="000F7BB5">
        <w:rPr>
          <w:sz w:val="26"/>
          <w:szCs w:val="26"/>
        </w:rPr>
        <w:t>«Комплексное силовое упражнение»;</w:t>
      </w:r>
    </w:p>
    <w:p w:rsidR="00C5244F" w:rsidRPr="00FA3947" w:rsidRDefault="00C5244F" w:rsidP="00C5244F">
      <w:pPr>
        <w:ind w:firstLine="709"/>
        <w:rPr>
          <w:sz w:val="26"/>
          <w:szCs w:val="26"/>
        </w:rPr>
      </w:pPr>
      <w:r w:rsidRPr="00FA3947">
        <w:rPr>
          <w:sz w:val="26"/>
          <w:szCs w:val="26"/>
        </w:rPr>
        <w:t>«Упражнение</w:t>
      </w:r>
      <w:r>
        <w:rPr>
          <w:sz w:val="26"/>
          <w:szCs w:val="26"/>
        </w:rPr>
        <w:t xml:space="preserve"> на перекладине - подтягивание».</w:t>
      </w:r>
    </w:p>
    <w:p w:rsidR="00C5244F" w:rsidRPr="00196DF4" w:rsidRDefault="00C5244F" w:rsidP="00C5244F">
      <w:pPr>
        <w:ind w:firstLine="600"/>
        <w:jc w:val="both"/>
        <w:rPr>
          <w:sz w:val="26"/>
          <w:szCs w:val="26"/>
        </w:rPr>
      </w:pP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 xml:space="preserve">7. Финансовые условия проведения </w:t>
      </w:r>
      <w:r>
        <w:rPr>
          <w:b/>
          <w:sz w:val="26"/>
          <w:szCs w:val="26"/>
        </w:rPr>
        <w:t xml:space="preserve">финала </w:t>
      </w:r>
      <w:r w:rsidRPr="000F7BB5">
        <w:rPr>
          <w:b/>
          <w:sz w:val="26"/>
          <w:szCs w:val="26"/>
        </w:rPr>
        <w:t>игр</w:t>
      </w:r>
      <w:r>
        <w:rPr>
          <w:b/>
          <w:sz w:val="26"/>
          <w:szCs w:val="26"/>
        </w:rPr>
        <w:t>ы «Зарница-2014»</w:t>
      </w:r>
    </w:p>
    <w:p w:rsidR="00C5244F" w:rsidRPr="00945C26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945C26">
        <w:rPr>
          <w:sz w:val="26"/>
          <w:szCs w:val="26"/>
        </w:rPr>
        <w:t>Расходы на экипировку команд несут муниципальные образования. Экипировка для игры в пейнтбол командам будет пред</w:t>
      </w:r>
      <w:r>
        <w:rPr>
          <w:sz w:val="26"/>
          <w:szCs w:val="26"/>
        </w:rPr>
        <w:t>о</w:t>
      </w:r>
      <w:r w:rsidRPr="00945C26">
        <w:rPr>
          <w:sz w:val="26"/>
          <w:szCs w:val="26"/>
        </w:rPr>
        <w:t>ставлена.</w:t>
      </w:r>
    </w:p>
    <w:p w:rsidR="00C5244F" w:rsidRDefault="00C5244F" w:rsidP="00C5244F">
      <w:pPr>
        <w:ind w:right="-84" w:firstLine="709"/>
        <w:jc w:val="both"/>
        <w:rPr>
          <w:sz w:val="26"/>
          <w:szCs w:val="26"/>
        </w:rPr>
      </w:pPr>
      <w:r w:rsidRPr="00945C26">
        <w:rPr>
          <w:sz w:val="26"/>
          <w:szCs w:val="26"/>
        </w:rPr>
        <w:t>Расходы по командированию команд (проезд, оплату проживания и питания</w:t>
      </w:r>
      <w:r>
        <w:rPr>
          <w:sz w:val="26"/>
          <w:szCs w:val="26"/>
        </w:rPr>
        <w:t xml:space="preserve"> руководителя команды и участников</w:t>
      </w:r>
      <w:r w:rsidRPr="00945C26">
        <w:rPr>
          <w:sz w:val="26"/>
          <w:szCs w:val="26"/>
        </w:rPr>
        <w:t>, страхование участников), обеспечению стартового оборудования, изготовлению наградной атрибутики,</w:t>
      </w:r>
      <w:r>
        <w:rPr>
          <w:sz w:val="26"/>
          <w:szCs w:val="26"/>
        </w:rPr>
        <w:t xml:space="preserve"> закупке призового фонда несет Г</w:t>
      </w:r>
      <w:r w:rsidRPr="00945C26">
        <w:rPr>
          <w:sz w:val="26"/>
          <w:szCs w:val="26"/>
        </w:rPr>
        <w:t>осударственно</w:t>
      </w:r>
      <w:r>
        <w:rPr>
          <w:sz w:val="26"/>
          <w:szCs w:val="26"/>
        </w:rPr>
        <w:t>е</w:t>
      </w:r>
      <w:r w:rsidRPr="00945C26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е образовательное</w:t>
      </w:r>
      <w:r w:rsidRPr="0094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945C26">
        <w:rPr>
          <w:sz w:val="26"/>
          <w:szCs w:val="26"/>
        </w:rPr>
        <w:t xml:space="preserve"> среднего профессионального образования Чукотского автономного округа «Чукотский многопрофильный колледж».</w:t>
      </w:r>
    </w:p>
    <w:p w:rsidR="00C5244F" w:rsidRDefault="00C5244F" w:rsidP="00C5244F">
      <w:pPr>
        <w:tabs>
          <w:tab w:val="left" w:pos="840"/>
        </w:tabs>
        <w:jc w:val="center"/>
        <w:rPr>
          <w:b/>
          <w:sz w:val="26"/>
          <w:szCs w:val="26"/>
        </w:rPr>
      </w:pPr>
    </w:p>
    <w:p w:rsidR="00C5244F" w:rsidRDefault="00C5244F" w:rsidP="00C5244F">
      <w:pPr>
        <w:tabs>
          <w:tab w:val="left" w:pos="840"/>
        </w:tabs>
        <w:jc w:val="center"/>
        <w:rPr>
          <w:b/>
          <w:sz w:val="26"/>
          <w:szCs w:val="26"/>
        </w:rPr>
      </w:pPr>
    </w:p>
    <w:p w:rsidR="00C5244F" w:rsidRDefault="00C5244F" w:rsidP="00C5244F">
      <w:pPr>
        <w:tabs>
          <w:tab w:val="left" w:pos="840"/>
        </w:tabs>
        <w:jc w:val="center"/>
        <w:rPr>
          <w:b/>
          <w:sz w:val="26"/>
          <w:szCs w:val="26"/>
        </w:rPr>
      </w:pPr>
    </w:p>
    <w:p w:rsidR="00C5244F" w:rsidRPr="000F7BB5" w:rsidRDefault="00C5244F" w:rsidP="00C5244F">
      <w:pPr>
        <w:tabs>
          <w:tab w:val="left" w:pos="840"/>
        </w:tabs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8. Подведение итогов и награждение участников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В каждом </w:t>
      </w:r>
      <w:r>
        <w:rPr>
          <w:sz w:val="26"/>
          <w:szCs w:val="26"/>
        </w:rPr>
        <w:t>виде Программы</w:t>
      </w:r>
      <w:r w:rsidRPr="000F7BB5">
        <w:rPr>
          <w:sz w:val="26"/>
          <w:szCs w:val="26"/>
        </w:rPr>
        <w:t xml:space="preserve">, в соответствии с условиями проведения конкурсов и соревнований, определяется занятое командой место, что соответствует количеству заработанных командой баллов. 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lastRenderedPageBreak/>
        <w:t xml:space="preserve">Общий итог </w:t>
      </w:r>
      <w:r>
        <w:rPr>
          <w:sz w:val="26"/>
          <w:szCs w:val="26"/>
        </w:rPr>
        <w:t xml:space="preserve">финала </w:t>
      </w:r>
      <w:r w:rsidRPr="000F7BB5">
        <w:rPr>
          <w:sz w:val="26"/>
          <w:szCs w:val="26"/>
        </w:rPr>
        <w:t>игры</w:t>
      </w:r>
      <w:r>
        <w:rPr>
          <w:sz w:val="26"/>
          <w:szCs w:val="26"/>
        </w:rPr>
        <w:t xml:space="preserve"> «Зарница-2014»</w:t>
      </w:r>
      <w:r w:rsidRPr="000F7BB5">
        <w:rPr>
          <w:sz w:val="26"/>
          <w:szCs w:val="26"/>
        </w:rPr>
        <w:t xml:space="preserve"> определяется суммой мест, полученных командами (участниками) в конкурсах и соревнованиях. Первенство присуждается команде (участнику), получившему наименьшее количество баллов.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При равенстве набранных баллов преимущество получает команда (участник) с луч</w:t>
      </w:r>
      <w:r>
        <w:rPr>
          <w:sz w:val="26"/>
          <w:szCs w:val="26"/>
        </w:rPr>
        <w:t>шим результатом баллов за военные и спортивные соревнования</w:t>
      </w:r>
      <w:r w:rsidRPr="000F7BB5">
        <w:rPr>
          <w:sz w:val="26"/>
          <w:szCs w:val="26"/>
        </w:rPr>
        <w:t>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В соревнованиях, проводимых с полным составом команд, порядок занятого места в личном первенстве определяется среди юношей и девушек раздельно. </w:t>
      </w:r>
    </w:p>
    <w:p w:rsidR="00C5244F" w:rsidRPr="001F14DD" w:rsidRDefault="00C5244F" w:rsidP="00C5244F">
      <w:pPr>
        <w:ind w:firstLine="709"/>
        <w:jc w:val="both"/>
        <w:rPr>
          <w:color w:val="0000FF"/>
          <w:sz w:val="26"/>
          <w:szCs w:val="26"/>
        </w:rPr>
      </w:pPr>
      <w:r w:rsidRPr="001F14DD">
        <w:rPr>
          <w:sz w:val="26"/>
          <w:szCs w:val="26"/>
        </w:rPr>
        <w:t>Команды, занявшие призовые места в общекомандном зачете в финале игры «Зарница-2014» награждаются медалями и дипломами.</w:t>
      </w:r>
      <w:r w:rsidRPr="001F14DD">
        <w:rPr>
          <w:color w:val="0000FF"/>
          <w:sz w:val="26"/>
          <w:szCs w:val="26"/>
        </w:rPr>
        <w:t xml:space="preserve"> </w:t>
      </w:r>
    </w:p>
    <w:p w:rsidR="00C5244F" w:rsidRPr="001F14DD" w:rsidRDefault="00C5244F" w:rsidP="00C5244F">
      <w:pPr>
        <w:ind w:firstLine="709"/>
        <w:jc w:val="both"/>
        <w:rPr>
          <w:sz w:val="26"/>
          <w:szCs w:val="26"/>
        </w:rPr>
      </w:pPr>
      <w:r w:rsidRPr="001F14DD">
        <w:rPr>
          <w:sz w:val="26"/>
          <w:szCs w:val="26"/>
        </w:rPr>
        <w:t>Команды, занявшие призовые места в конкурсах и соревнованиях награждаются дипломами.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в личном первенстве </w:t>
      </w:r>
      <w:r w:rsidRPr="001F14DD">
        <w:rPr>
          <w:sz w:val="26"/>
          <w:szCs w:val="26"/>
        </w:rPr>
        <w:t>в конкурсах и соревнованиях награждаются дипломами и ценными призами.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участникам игры «Зарница-2014» вручаются памятные медали.</w:t>
      </w:r>
    </w:p>
    <w:p w:rsidR="00C5244F" w:rsidRDefault="00C5244F" w:rsidP="00C5244F">
      <w:pPr>
        <w:tabs>
          <w:tab w:val="left" w:pos="840"/>
        </w:tabs>
        <w:jc w:val="center"/>
        <w:rPr>
          <w:b/>
          <w:sz w:val="26"/>
          <w:szCs w:val="26"/>
        </w:rPr>
      </w:pPr>
    </w:p>
    <w:p w:rsidR="00C5244F" w:rsidRPr="000F7BB5" w:rsidRDefault="00C5244F" w:rsidP="00C5244F">
      <w:pPr>
        <w:tabs>
          <w:tab w:val="left" w:pos="8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0F7BB5">
        <w:rPr>
          <w:b/>
          <w:sz w:val="26"/>
          <w:szCs w:val="26"/>
        </w:rPr>
        <w:t>Условия проведения конкурсов и соревнований</w:t>
      </w:r>
    </w:p>
    <w:p w:rsidR="00C5244F" w:rsidRPr="000F7BB5" w:rsidRDefault="00C5244F" w:rsidP="00C5244F">
      <w:pPr>
        <w:ind w:firstLine="709"/>
        <w:jc w:val="both"/>
        <w:rPr>
          <w:b/>
          <w:i/>
          <w:sz w:val="26"/>
          <w:szCs w:val="26"/>
        </w:rPr>
      </w:pPr>
      <w:r w:rsidRPr="000F7BB5">
        <w:rPr>
          <w:b/>
          <w:i/>
          <w:sz w:val="26"/>
          <w:szCs w:val="26"/>
          <w:lang w:val="en-US"/>
        </w:rPr>
        <w:t>I</w:t>
      </w:r>
      <w:r w:rsidRPr="000F7BB5">
        <w:rPr>
          <w:b/>
          <w:i/>
          <w:sz w:val="26"/>
          <w:szCs w:val="26"/>
        </w:rPr>
        <w:t>.Конкурсы:</w:t>
      </w:r>
    </w:p>
    <w:p w:rsidR="00C5244F" w:rsidRPr="004F5850" w:rsidRDefault="00C5244F" w:rsidP="00C5244F">
      <w:pPr>
        <w:ind w:firstLine="709"/>
        <w:jc w:val="both"/>
        <w:rPr>
          <w:sz w:val="26"/>
          <w:szCs w:val="26"/>
          <w:u w:val="single"/>
        </w:rPr>
      </w:pPr>
      <w:r w:rsidRPr="003561C0">
        <w:rPr>
          <w:b/>
          <w:i/>
          <w:sz w:val="26"/>
          <w:szCs w:val="26"/>
          <w:u w:val="single"/>
        </w:rPr>
        <w:t>1.1 «Визитная</w:t>
      </w:r>
      <w:r w:rsidRPr="004F5850">
        <w:rPr>
          <w:b/>
          <w:i/>
          <w:sz w:val="26"/>
          <w:szCs w:val="26"/>
          <w:u w:val="single"/>
        </w:rPr>
        <w:t xml:space="preserve"> карточка</w:t>
      </w:r>
      <w:r w:rsidRPr="004F5850">
        <w:rPr>
          <w:i/>
          <w:sz w:val="26"/>
          <w:szCs w:val="26"/>
          <w:u w:val="single"/>
        </w:rPr>
        <w:t xml:space="preserve">»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все команды (без разделения на возрастные группы) в полном составе</w:t>
      </w:r>
      <w:r w:rsidRPr="0086532E">
        <w:rPr>
          <w:sz w:val="26"/>
          <w:szCs w:val="26"/>
        </w:rPr>
        <w:t xml:space="preserve">. Время выступления 10-15 минут. В произвольной художественной форме участники представляют </w:t>
      </w:r>
      <w:r>
        <w:rPr>
          <w:sz w:val="26"/>
          <w:szCs w:val="26"/>
        </w:rPr>
        <w:t>свою команду.</w:t>
      </w:r>
    </w:p>
    <w:p w:rsidR="00C5244F" w:rsidRPr="0086532E" w:rsidRDefault="00C5244F" w:rsidP="00C5244F">
      <w:pPr>
        <w:ind w:firstLine="709"/>
        <w:jc w:val="both"/>
        <w:rPr>
          <w:sz w:val="26"/>
          <w:szCs w:val="26"/>
        </w:rPr>
      </w:pPr>
      <w:r w:rsidRPr="0086532E">
        <w:rPr>
          <w:sz w:val="26"/>
          <w:szCs w:val="26"/>
        </w:rPr>
        <w:t>В ходе выступления могут быть использованы фраг</w:t>
      </w:r>
      <w:r>
        <w:rPr>
          <w:sz w:val="26"/>
          <w:szCs w:val="26"/>
        </w:rPr>
        <w:t>менты видеофильмов, фонограммы</w:t>
      </w:r>
      <w:r w:rsidRPr="0086532E">
        <w:rPr>
          <w:sz w:val="26"/>
          <w:szCs w:val="26"/>
        </w:rPr>
        <w:t xml:space="preserve">, исполнены песни, танцы, девизы, речевки и т.д. Выступление команды должно быть интересным, зрелищным, художественно выдержанным.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86532E">
        <w:rPr>
          <w:sz w:val="26"/>
          <w:szCs w:val="26"/>
        </w:rPr>
        <w:t>Оцениваются: оригинальность, оформление, артистизм</w:t>
      </w:r>
      <w:r>
        <w:rPr>
          <w:sz w:val="26"/>
          <w:szCs w:val="26"/>
        </w:rPr>
        <w:t>.</w:t>
      </w:r>
    </w:p>
    <w:p w:rsidR="00C5244F" w:rsidRPr="00EE53DA" w:rsidRDefault="00C5244F" w:rsidP="00C5244F">
      <w:pPr>
        <w:ind w:firstLine="709"/>
        <w:jc w:val="both"/>
        <w:rPr>
          <w:b/>
          <w:sz w:val="26"/>
          <w:szCs w:val="26"/>
        </w:rPr>
      </w:pPr>
      <w:r w:rsidRPr="00EE53DA">
        <w:rPr>
          <w:b/>
          <w:sz w:val="26"/>
          <w:szCs w:val="26"/>
        </w:rPr>
        <w:t xml:space="preserve">Команда – победитель </w:t>
      </w:r>
      <w:r>
        <w:rPr>
          <w:b/>
          <w:sz w:val="26"/>
          <w:szCs w:val="26"/>
        </w:rPr>
        <w:t>получает 0,5 балла, эта оценка идет и в общекомандный зачет. Остальным командам баллы прибавляются с шагом 0,5 балла. (т.е. 2 место – 1 балл, 3 место 1,5 балла и т.д.).</w:t>
      </w:r>
      <w:r w:rsidRPr="00EE53DA">
        <w:rPr>
          <w:b/>
          <w:sz w:val="26"/>
          <w:szCs w:val="26"/>
        </w:rPr>
        <w:t xml:space="preserve"> </w:t>
      </w:r>
    </w:p>
    <w:p w:rsidR="00C5244F" w:rsidRPr="00416A8E" w:rsidRDefault="00C5244F" w:rsidP="00C5244F">
      <w:pPr>
        <w:tabs>
          <w:tab w:val="left" w:pos="840"/>
        </w:tabs>
        <w:jc w:val="both"/>
        <w:rPr>
          <w:sz w:val="16"/>
          <w:szCs w:val="26"/>
        </w:rPr>
      </w:pPr>
    </w:p>
    <w:p w:rsidR="00C5244F" w:rsidRPr="004F5850" w:rsidRDefault="00C5244F" w:rsidP="00C5244F">
      <w:pPr>
        <w:tabs>
          <w:tab w:val="left" w:pos="840"/>
        </w:tabs>
        <w:ind w:firstLine="60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1.2 </w:t>
      </w:r>
      <w:r w:rsidRPr="004F5850">
        <w:rPr>
          <w:b/>
          <w:i/>
          <w:sz w:val="26"/>
          <w:szCs w:val="26"/>
          <w:u w:val="single"/>
        </w:rPr>
        <w:t xml:space="preserve">«Ратные страницы истории Отечества» </w:t>
      </w:r>
    </w:p>
    <w:p w:rsidR="00C5244F" w:rsidRPr="0075698D" w:rsidRDefault="00C5244F" w:rsidP="00C5244F">
      <w:pPr>
        <w:ind w:firstLine="709"/>
        <w:jc w:val="both"/>
        <w:rPr>
          <w:color w:val="FF6600"/>
          <w:sz w:val="26"/>
          <w:szCs w:val="26"/>
        </w:rPr>
      </w:pPr>
      <w:r w:rsidRPr="000F7BB5">
        <w:rPr>
          <w:sz w:val="26"/>
          <w:szCs w:val="26"/>
        </w:rPr>
        <w:t>Конкурс проводится в ви</w:t>
      </w:r>
      <w:r>
        <w:rPr>
          <w:sz w:val="26"/>
          <w:szCs w:val="26"/>
        </w:rPr>
        <w:t>де игры-викторины</w:t>
      </w:r>
      <w:r w:rsidRPr="000F7BB5">
        <w:rPr>
          <w:sz w:val="26"/>
          <w:szCs w:val="26"/>
        </w:rPr>
        <w:t xml:space="preserve">. В конкурсе участвуют все члены </w:t>
      </w:r>
      <w:r w:rsidRPr="0075698D">
        <w:rPr>
          <w:sz w:val="26"/>
          <w:szCs w:val="26"/>
        </w:rPr>
        <w:t>команды. Конкурс проводится методом тестирования</w:t>
      </w:r>
      <w:r w:rsidRPr="0075698D">
        <w:rPr>
          <w:color w:val="FF6600"/>
          <w:sz w:val="26"/>
          <w:szCs w:val="26"/>
        </w:rPr>
        <w:t xml:space="preserve">.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75698D">
        <w:rPr>
          <w:sz w:val="26"/>
          <w:szCs w:val="26"/>
        </w:rPr>
        <w:t>Каждому члену команды предлагается ответить на 25 вопросов, охватывающие тему наступающего «70-летия со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75698D">
          <w:rPr>
            <w:sz w:val="26"/>
            <w:szCs w:val="26"/>
          </w:rPr>
          <w:t>1945 г</w:t>
        </w:r>
      </w:smartTag>
      <w:r w:rsidRPr="0075698D">
        <w:rPr>
          <w:sz w:val="26"/>
          <w:szCs w:val="26"/>
        </w:rPr>
        <w:t xml:space="preserve">.г.». </w:t>
      </w:r>
      <w:r>
        <w:rPr>
          <w:sz w:val="26"/>
          <w:szCs w:val="26"/>
        </w:rPr>
        <w:t>Участникам предлагаю</w:t>
      </w:r>
      <w:r w:rsidRPr="0075698D">
        <w:rPr>
          <w:sz w:val="26"/>
          <w:szCs w:val="26"/>
        </w:rPr>
        <w:t xml:space="preserve">тся </w:t>
      </w:r>
      <w:r w:rsidRPr="005317DE">
        <w:rPr>
          <w:rFonts w:eastAsia="Calibri"/>
          <w:sz w:val="26"/>
          <w:szCs w:val="26"/>
          <w:lang w:eastAsia="en-US"/>
        </w:rPr>
        <w:t>задани</w:t>
      </w:r>
      <w:r>
        <w:rPr>
          <w:rFonts w:eastAsia="Calibri"/>
          <w:sz w:val="26"/>
          <w:szCs w:val="26"/>
          <w:lang w:eastAsia="en-US"/>
        </w:rPr>
        <w:t>я</w:t>
      </w:r>
      <w:r w:rsidRPr="005317DE">
        <w:rPr>
          <w:rFonts w:eastAsia="Calibri"/>
          <w:sz w:val="26"/>
          <w:szCs w:val="26"/>
          <w:lang w:eastAsia="en-US"/>
        </w:rPr>
        <w:t xml:space="preserve"> с выбором одного верного ответа из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317DE">
        <w:rPr>
          <w:rFonts w:eastAsia="Calibri"/>
          <w:sz w:val="26"/>
          <w:szCs w:val="26"/>
          <w:lang w:eastAsia="en-US"/>
        </w:rPr>
        <w:t>четырех</w:t>
      </w:r>
      <w:r w:rsidRPr="0075698D">
        <w:rPr>
          <w:sz w:val="26"/>
          <w:szCs w:val="26"/>
        </w:rPr>
        <w:t>. На тестирование каждой команде отводится 40 минут.</w:t>
      </w:r>
      <w:r>
        <w:rPr>
          <w:sz w:val="26"/>
          <w:szCs w:val="26"/>
        </w:rPr>
        <w:t xml:space="preserve"> </w:t>
      </w:r>
    </w:p>
    <w:p w:rsidR="00C5244F" w:rsidRDefault="00C5244F" w:rsidP="00C5244F">
      <w:pPr>
        <w:ind w:firstLine="709"/>
        <w:jc w:val="both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За правильные ответы и выполненные задания каждому участнику команды начисляются баллы. За правильный ответ на вопрос члену команды начисляется 1 балл, за неправильный – 0 баллов.</w:t>
      </w:r>
    </w:p>
    <w:p w:rsidR="00C5244F" w:rsidRPr="00711B87" w:rsidRDefault="00C5244F" w:rsidP="00C5244F">
      <w:pPr>
        <w:ind w:firstLine="709"/>
        <w:jc w:val="both"/>
        <w:rPr>
          <w:sz w:val="26"/>
          <w:szCs w:val="26"/>
        </w:rPr>
      </w:pPr>
      <w:r w:rsidRPr="0042057B">
        <w:rPr>
          <w:sz w:val="26"/>
          <w:szCs w:val="26"/>
        </w:rPr>
        <w:t>В личном зачёте побеждает юнармеец набравший большее количество правильных ответов среди всех юнармейцев своей возрастной группы.</w:t>
      </w:r>
      <w:r>
        <w:rPr>
          <w:sz w:val="26"/>
          <w:szCs w:val="26"/>
        </w:rPr>
        <w:t xml:space="preserve"> Для выявления победителя в командном зачете, о</w:t>
      </w:r>
      <w:r w:rsidRPr="0042057B">
        <w:rPr>
          <w:sz w:val="26"/>
          <w:szCs w:val="26"/>
        </w:rPr>
        <w:t>бщее количество правильных ответов команды суммируется. Побеждает команда, набравшая наибольшее количество правильных ответов</w:t>
      </w:r>
      <w:r>
        <w:rPr>
          <w:sz w:val="26"/>
          <w:szCs w:val="26"/>
        </w:rPr>
        <w:t xml:space="preserve">. </w:t>
      </w:r>
      <w:r w:rsidRPr="00CE1B73">
        <w:rPr>
          <w:sz w:val="26"/>
          <w:szCs w:val="26"/>
        </w:rPr>
        <w:t>В случае равенства результатов команды занимают одинаковое место.</w:t>
      </w:r>
    </w:p>
    <w:p w:rsidR="00C5244F" w:rsidRPr="004B51C4" w:rsidRDefault="00C5244F" w:rsidP="00C5244F">
      <w:pPr>
        <w:tabs>
          <w:tab w:val="left" w:pos="840"/>
        </w:tabs>
        <w:jc w:val="both"/>
        <w:rPr>
          <w:b/>
          <w:sz w:val="16"/>
          <w:szCs w:val="16"/>
        </w:rPr>
      </w:pPr>
    </w:p>
    <w:p w:rsidR="00C5244F" w:rsidRPr="00F23706" w:rsidRDefault="00C5244F" w:rsidP="00C5244F">
      <w:pPr>
        <w:ind w:firstLine="709"/>
        <w:jc w:val="both"/>
        <w:rPr>
          <w:b/>
          <w:i/>
          <w:sz w:val="26"/>
          <w:szCs w:val="26"/>
          <w:u w:val="single"/>
        </w:rPr>
      </w:pPr>
      <w:r w:rsidRPr="003561C0">
        <w:rPr>
          <w:b/>
          <w:i/>
          <w:sz w:val="26"/>
          <w:szCs w:val="26"/>
          <w:u w:val="single"/>
        </w:rPr>
        <w:t>1.3 «</w:t>
      </w:r>
      <w:r w:rsidRPr="00F23706">
        <w:rPr>
          <w:b/>
          <w:i/>
          <w:sz w:val="26"/>
          <w:szCs w:val="26"/>
          <w:u w:val="single"/>
        </w:rPr>
        <w:t xml:space="preserve">Статен, строен, уважения достоин!» </w:t>
      </w:r>
    </w:p>
    <w:p w:rsidR="00C5244F" w:rsidRPr="0086532E" w:rsidRDefault="00C5244F" w:rsidP="00C5244F">
      <w:pPr>
        <w:ind w:firstLine="709"/>
        <w:jc w:val="both"/>
        <w:rPr>
          <w:sz w:val="26"/>
          <w:szCs w:val="26"/>
        </w:rPr>
      </w:pPr>
      <w:r w:rsidRPr="0086532E">
        <w:rPr>
          <w:sz w:val="26"/>
          <w:szCs w:val="26"/>
        </w:rPr>
        <w:t>Перед проведением конкурса, Штаб игры проводит жеребьевку команд для составления следующих пар</w:t>
      </w:r>
      <w:r>
        <w:rPr>
          <w:sz w:val="26"/>
          <w:szCs w:val="26"/>
        </w:rPr>
        <w:t xml:space="preserve">: </w:t>
      </w:r>
      <w:r w:rsidRPr="0086532E">
        <w:rPr>
          <w:sz w:val="26"/>
          <w:szCs w:val="26"/>
        </w:rPr>
        <w:t xml:space="preserve">отбираются одна команда </w:t>
      </w:r>
      <w:r w:rsidRPr="0086532E">
        <w:rPr>
          <w:sz w:val="26"/>
          <w:szCs w:val="26"/>
          <w:lang w:val="en-US"/>
        </w:rPr>
        <w:t>I</w:t>
      </w:r>
      <w:r w:rsidRPr="0086532E">
        <w:rPr>
          <w:sz w:val="26"/>
          <w:szCs w:val="26"/>
        </w:rPr>
        <w:t xml:space="preserve"> группы и одна команда </w:t>
      </w:r>
      <w:r w:rsidRPr="0086532E">
        <w:rPr>
          <w:sz w:val="26"/>
          <w:szCs w:val="26"/>
          <w:lang w:val="en-US"/>
        </w:rPr>
        <w:t>II</w:t>
      </w:r>
      <w:r w:rsidRPr="0086532E">
        <w:rPr>
          <w:sz w:val="26"/>
          <w:szCs w:val="26"/>
        </w:rPr>
        <w:t xml:space="preserve"> группы, оставшиеся 2 команды </w:t>
      </w:r>
      <w:r w:rsidRPr="0086532E">
        <w:rPr>
          <w:sz w:val="26"/>
          <w:szCs w:val="26"/>
          <w:lang w:val="en-US"/>
        </w:rPr>
        <w:t>I</w:t>
      </w:r>
      <w:r w:rsidRPr="0086532E">
        <w:rPr>
          <w:sz w:val="26"/>
          <w:szCs w:val="26"/>
        </w:rPr>
        <w:t xml:space="preserve"> группы образуют последнюю пару.</w:t>
      </w:r>
      <w:r>
        <w:rPr>
          <w:sz w:val="26"/>
          <w:szCs w:val="26"/>
        </w:rPr>
        <w:t xml:space="preserve"> Совмещенные к</w:t>
      </w:r>
      <w:r w:rsidRPr="001252BB">
        <w:rPr>
          <w:sz w:val="26"/>
          <w:szCs w:val="26"/>
        </w:rPr>
        <w:t>оманды самостоятельно выбирают одного из 2</w:t>
      </w:r>
      <w:r>
        <w:rPr>
          <w:sz w:val="26"/>
          <w:szCs w:val="26"/>
        </w:rPr>
        <w:t>-</w:t>
      </w:r>
      <w:r w:rsidRPr="001252BB">
        <w:rPr>
          <w:sz w:val="26"/>
          <w:szCs w:val="26"/>
        </w:rPr>
        <w:t xml:space="preserve">х командиров, который </w:t>
      </w:r>
      <w:r>
        <w:rPr>
          <w:sz w:val="26"/>
          <w:szCs w:val="26"/>
        </w:rPr>
        <w:t>будет командовать</w:t>
      </w:r>
      <w:r w:rsidRPr="001252BB">
        <w:rPr>
          <w:sz w:val="26"/>
          <w:szCs w:val="26"/>
        </w:rPr>
        <w:t xml:space="preserve"> отрядом (отделением). Форма одежды парадная (обязательно - головной убор), с символикой клуба, объединения или игр</w:t>
      </w:r>
      <w:r w:rsidRPr="0086532E">
        <w:rPr>
          <w:sz w:val="26"/>
          <w:szCs w:val="26"/>
        </w:rPr>
        <w:t xml:space="preserve">ы. </w:t>
      </w:r>
    </w:p>
    <w:p w:rsidR="00C5244F" w:rsidRPr="000F7BB5" w:rsidRDefault="00C5244F" w:rsidP="00C5244F">
      <w:pPr>
        <w:ind w:firstLine="709"/>
        <w:jc w:val="both"/>
        <w:rPr>
          <w:color w:val="FF6600"/>
          <w:sz w:val="26"/>
          <w:szCs w:val="26"/>
        </w:rPr>
      </w:pPr>
      <w:r w:rsidRPr="0086532E">
        <w:rPr>
          <w:sz w:val="26"/>
          <w:szCs w:val="26"/>
        </w:rPr>
        <w:lastRenderedPageBreak/>
        <w:t>Кон</w:t>
      </w:r>
      <w:r>
        <w:rPr>
          <w:sz w:val="26"/>
          <w:szCs w:val="26"/>
        </w:rPr>
        <w:t>курс проводится поэтапно на четырех</w:t>
      </w:r>
      <w:r w:rsidRPr="0086532E">
        <w:rPr>
          <w:sz w:val="26"/>
          <w:szCs w:val="26"/>
        </w:rPr>
        <w:t xml:space="preserve"> рабочих местах. Место проведения – спортивный зал</w:t>
      </w:r>
      <w:r>
        <w:rPr>
          <w:sz w:val="26"/>
          <w:szCs w:val="26"/>
        </w:rPr>
        <w:t xml:space="preserve"> г</w:t>
      </w:r>
      <w:r w:rsidRPr="00945C26">
        <w:rPr>
          <w:sz w:val="26"/>
          <w:szCs w:val="26"/>
        </w:rPr>
        <w:t>осударственно</w:t>
      </w:r>
      <w:r>
        <w:rPr>
          <w:sz w:val="26"/>
          <w:szCs w:val="26"/>
        </w:rPr>
        <w:t>го</w:t>
      </w:r>
      <w:r w:rsidRPr="00945C26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 образовательного</w:t>
      </w:r>
      <w:r w:rsidRPr="0094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945C26">
        <w:rPr>
          <w:sz w:val="26"/>
          <w:szCs w:val="26"/>
        </w:rPr>
        <w:t xml:space="preserve"> среднего профессионального образования Чукотского автономного округа «Чукотский многопрофильный колледж</w:t>
      </w:r>
      <w:r>
        <w:rPr>
          <w:sz w:val="26"/>
          <w:szCs w:val="26"/>
        </w:rPr>
        <w:t>»</w:t>
      </w:r>
      <w:r w:rsidRPr="0086532E">
        <w:rPr>
          <w:sz w:val="26"/>
          <w:szCs w:val="26"/>
        </w:rPr>
        <w:t xml:space="preserve">.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b/>
          <w:sz w:val="26"/>
          <w:szCs w:val="26"/>
        </w:rPr>
        <w:t xml:space="preserve">Рабочее место № 1. </w:t>
      </w:r>
      <w:r w:rsidRPr="000F7BB5">
        <w:rPr>
          <w:b/>
          <w:i/>
          <w:sz w:val="26"/>
          <w:szCs w:val="26"/>
        </w:rPr>
        <w:t>Действия в составе отряда (отделения) на месте.</w:t>
      </w:r>
      <w:r w:rsidRPr="000F7BB5">
        <w:rPr>
          <w:b/>
          <w:sz w:val="26"/>
          <w:szCs w:val="26"/>
        </w:rPr>
        <w:t xml:space="preserve"> </w:t>
      </w:r>
      <w:r w:rsidRPr="000F7BB5">
        <w:rPr>
          <w:sz w:val="26"/>
          <w:szCs w:val="26"/>
        </w:rPr>
        <w:t xml:space="preserve">Построение в </w:t>
      </w:r>
      <w:r>
        <w:rPr>
          <w:sz w:val="26"/>
          <w:szCs w:val="26"/>
        </w:rPr>
        <w:t>3 шеренги</w:t>
      </w:r>
      <w:r w:rsidRPr="000F7BB5">
        <w:rPr>
          <w:sz w:val="26"/>
          <w:szCs w:val="26"/>
        </w:rPr>
        <w:t xml:space="preserve">, расчет по порядку, доклад командира отделения главному судье о готовности к смотру, ответ на приветствие, ответ на поздравление, выполнение команд: «Равняйсь», «Смирно», «Вольно», «Заправиться», «Разойдись», построение в одну шеренгу, расчет «на первый-второй», перестроение из одной шеренги в две и обратно, </w:t>
      </w:r>
      <w:r>
        <w:rPr>
          <w:sz w:val="26"/>
          <w:szCs w:val="26"/>
        </w:rPr>
        <w:t xml:space="preserve">перестроение в 3 шеренги и обратно, </w:t>
      </w:r>
      <w:r w:rsidRPr="000F7BB5">
        <w:rPr>
          <w:sz w:val="26"/>
          <w:szCs w:val="26"/>
        </w:rPr>
        <w:t>повороты на месте, размыкание и смыкание строя.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Рабочее место № 2</w:t>
      </w:r>
      <w:r w:rsidRPr="000F7BB5">
        <w:rPr>
          <w:b/>
          <w:sz w:val="26"/>
          <w:szCs w:val="26"/>
        </w:rPr>
        <w:t xml:space="preserve">. </w:t>
      </w:r>
      <w:r w:rsidRPr="000F7BB5">
        <w:rPr>
          <w:b/>
          <w:i/>
          <w:sz w:val="26"/>
          <w:szCs w:val="26"/>
        </w:rPr>
        <w:t>Действия в составе отряда (отделения) в движении.</w:t>
      </w:r>
      <w:r w:rsidRPr="000F7BB5">
        <w:rPr>
          <w:i/>
          <w:sz w:val="26"/>
          <w:szCs w:val="26"/>
        </w:rPr>
        <w:t xml:space="preserve"> </w:t>
      </w:r>
      <w:r w:rsidRPr="000F7BB5">
        <w:rPr>
          <w:sz w:val="26"/>
          <w:szCs w:val="26"/>
        </w:rPr>
        <w:t>Движение строевым шагом, изменение направления движения, повороты в движении, движение в полшага, отдание воинского приветствия в</w:t>
      </w:r>
      <w:r>
        <w:rPr>
          <w:sz w:val="26"/>
          <w:szCs w:val="26"/>
        </w:rPr>
        <w:t xml:space="preserve"> строю, ответ на приветствие и </w:t>
      </w:r>
      <w:r w:rsidRPr="00CF37DD">
        <w:rPr>
          <w:sz w:val="26"/>
          <w:szCs w:val="26"/>
        </w:rPr>
        <w:t>благодарность, прохождение с песней,</w:t>
      </w:r>
      <w:r w:rsidRPr="000F7BB5">
        <w:rPr>
          <w:sz w:val="26"/>
          <w:szCs w:val="26"/>
        </w:rPr>
        <w:t xml:space="preserve"> остановка отряда (отделения) по команде «Стой».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BB20A2">
        <w:rPr>
          <w:sz w:val="26"/>
          <w:szCs w:val="26"/>
        </w:rPr>
        <w:t xml:space="preserve">Примечание: перед проведением </w:t>
      </w:r>
      <w:r w:rsidRPr="00BB20A2">
        <w:rPr>
          <w:b/>
          <w:i/>
          <w:sz w:val="26"/>
          <w:szCs w:val="26"/>
        </w:rPr>
        <w:t xml:space="preserve">Действия в составе отряда (отделения) в движении </w:t>
      </w:r>
      <w:r w:rsidRPr="00F93110">
        <w:rPr>
          <w:b/>
          <w:sz w:val="26"/>
          <w:szCs w:val="26"/>
          <w:u w:val="single"/>
        </w:rPr>
        <w:t>команды участвуют в жеребьевке, для выбора одной из шести строевых песен согласно приложению 4 к настоящему положению.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Рабочее место № 3</w:t>
      </w:r>
      <w:r w:rsidRPr="000F7BB5">
        <w:rPr>
          <w:b/>
          <w:sz w:val="26"/>
          <w:szCs w:val="26"/>
        </w:rPr>
        <w:t xml:space="preserve">. </w:t>
      </w:r>
      <w:r w:rsidRPr="000F7BB5">
        <w:rPr>
          <w:b/>
          <w:i/>
          <w:sz w:val="26"/>
          <w:szCs w:val="26"/>
        </w:rPr>
        <w:t>Одиночная строевая подготовка</w:t>
      </w:r>
      <w:r w:rsidRPr="000F7BB5">
        <w:rPr>
          <w:b/>
          <w:sz w:val="26"/>
          <w:szCs w:val="26"/>
        </w:rPr>
        <w:t>.</w:t>
      </w:r>
      <w:r w:rsidRPr="000F7BB5">
        <w:rPr>
          <w:sz w:val="26"/>
          <w:szCs w:val="26"/>
        </w:rPr>
        <w:t xml:space="preserve"> Командир отделения определяет двух юнармейцев от отделения, которые по командам командира отделения показывают строевые приемы: выход из строя, подход к начальнику, повороты на месте, движение строевым шагом, повороты в движении, отдание воинского приветствия – начальник слева и справа, возвращение в строй.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Рабочее место № 4</w:t>
      </w:r>
      <w:r w:rsidRPr="000F7BB5">
        <w:rPr>
          <w:b/>
          <w:sz w:val="26"/>
          <w:szCs w:val="26"/>
        </w:rPr>
        <w:t xml:space="preserve">. </w:t>
      </w:r>
      <w:r w:rsidRPr="000F7BB5">
        <w:rPr>
          <w:b/>
          <w:i/>
          <w:sz w:val="26"/>
          <w:szCs w:val="26"/>
        </w:rPr>
        <w:t xml:space="preserve">«Парад знамен». </w:t>
      </w:r>
      <w:r w:rsidRPr="000F7BB5">
        <w:rPr>
          <w:sz w:val="26"/>
          <w:szCs w:val="26"/>
        </w:rPr>
        <w:t xml:space="preserve">Участники представляют на конкурс знамена (флаги) своих организаций, клубов, объединений. В конкурсе принимают участие 7 человек (командир отделения и 2 знаменные группы, в составе каждой - знаменосец и два ассистента). Атрибуты: парадная форма с аксельбантами, знаменные ленты, перчатки, макеты оружия (автомат, карабин, шашка).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Демонс</w:t>
      </w:r>
      <w:r>
        <w:rPr>
          <w:sz w:val="26"/>
          <w:szCs w:val="26"/>
        </w:rPr>
        <w:t>трируется вынос знамени (флага), показ знамени (флага),</w:t>
      </w:r>
      <w:r w:rsidRPr="000F7BB5">
        <w:rPr>
          <w:sz w:val="26"/>
          <w:szCs w:val="26"/>
        </w:rPr>
        <w:t xml:space="preserve"> смена </w:t>
      </w:r>
      <w:r>
        <w:rPr>
          <w:sz w:val="26"/>
          <w:szCs w:val="26"/>
        </w:rPr>
        <w:t>караула у знамени (флага),</w:t>
      </w:r>
      <w:r w:rsidRPr="000F7BB5">
        <w:rPr>
          <w:sz w:val="26"/>
          <w:szCs w:val="26"/>
        </w:rPr>
        <w:t xml:space="preserve"> склонение знамени (флага). </w:t>
      </w:r>
    </w:p>
    <w:p w:rsidR="00C5244F" w:rsidRPr="00E169B4" w:rsidRDefault="00C5244F" w:rsidP="00C5244F">
      <w:pPr>
        <w:ind w:firstLine="709"/>
        <w:jc w:val="both"/>
        <w:rPr>
          <w:sz w:val="26"/>
          <w:szCs w:val="26"/>
        </w:rPr>
      </w:pPr>
      <w:r w:rsidRPr="00FB2070">
        <w:rPr>
          <w:b/>
          <w:sz w:val="26"/>
          <w:szCs w:val="26"/>
        </w:rPr>
        <w:t>Примечание:</w:t>
      </w:r>
      <w:r w:rsidRPr="00FB2070">
        <w:rPr>
          <w:sz w:val="26"/>
          <w:szCs w:val="26"/>
        </w:rPr>
        <w:t xml:space="preserve"> </w:t>
      </w:r>
      <w:r w:rsidRPr="00D869E2">
        <w:rPr>
          <w:sz w:val="26"/>
          <w:szCs w:val="26"/>
        </w:rPr>
        <w:t xml:space="preserve">все строевые приемы, включенные в программу конкурса, выполняются 1-2 раза в соответствии со Строевым Уставом ВС РФ. Каждый элемент (прием) программы оценивается по 10-балльной системе. Если прием пропущен или не выполнен в соответствии со </w:t>
      </w:r>
      <w:r>
        <w:rPr>
          <w:sz w:val="26"/>
          <w:szCs w:val="26"/>
        </w:rPr>
        <w:t>Строевым У</w:t>
      </w:r>
      <w:r w:rsidRPr="00D869E2">
        <w:rPr>
          <w:sz w:val="26"/>
          <w:szCs w:val="26"/>
        </w:rPr>
        <w:t xml:space="preserve">ставом ВС РФ, - ставится оценка «0»; действия командиров отрядов оцениваются: доклад судьям, подход и отход, правильность подачи команд, строевая выправка, разрешение на уход. Победителем в </w:t>
      </w:r>
      <w:r w:rsidRPr="00E169B4">
        <w:rPr>
          <w:sz w:val="26"/>
          <w:szCs w:val="26"/>
        </w:rPr>
        <w:t xml:space="preserve">конкурсе считается команда, набравшая наибольшее количество баллов. </w:t>
      </w:r>
    </w:p>
    <w:p w:rsidR="00C5244F" w:rsidRPr="00E169B4" w:rsidRDefault="00C5244F" w:rsidP="00C5244F">
      <w:pPr>
        <w:ind w:firstLine="709"/>
        <w:jc w:val="both"/>
        <w:rPr>
          <w:b/>
          <w:sz w:val="26"/>
          <w:szCs w:val="26"/>
        </w:rPr>
      </w:pPr>
      <w:r w:rsidRPr="00E169B4">
        <w:rPr>
          <w:b/>
          <w:sz w:val="26"/>
          <w:szCs w:val="26"/>
        </w:rPr>
        <w:t xml:space="preserve">При подведении общих итогов, занятое парной командой место, учитывается в каждой из возрастных групп. </w:t>
      </w:r>
    </w:p>
    <w:p w:rsidR="00C5244F" w:rsidRPr="00E169B4" w:rsidRDefault="00C5244F" w:rsidP="00C5244F">
      <w:pPr>
        <w:ind w:firstLine="709"/>
        <w:jc w:val="both"/>
        <w:rPr>
          <w:i/>
          <w:sz w:val="26"/>
          <w:szCs w:val="26"/>
        </w:rPr>
      </w:pPr>
      <w:r w:rsidRPr="00E169B4">
        <w:rPr>
          <w:i/>
          <w:sz w:val="26"/>
          <w:szCs w:val="26"/>
        </w:rPr>
        <w:t>Например: 1) результаты участия в данном конкурсе парной команды, составленной из двух возрастных групп, занявшей первое место, идут в общекомандный зачет как команде первой возрастной группы и так и команде второй возрастной группы.</w:t>
      </w:r>
    </w:p>
    <w:p w:rsidR="00C5244F" w:rsidRPr="00302C3C" w:rsidRDefault="00C5244F" w:rsidP="00C5244F">
      <w:pPr>
        <w:ind w:firstLine="709"/>
        <w:jc w:val="both"/>
        <w:rPr>
          <w:i/>
          <w:sz w:val="26"/>
          <w:szCs w:val="26"/>
        </w:rPr>
      </w:pPr>
      <w:r w:rsidRPr="00E169B4">
        <w:rPr>
          <w:i/>
          <w:sz w:val="26"/>
          <w:szCs w:val="26"/>
        </w:rPr>
        <w:t>2) результаты участия в данном конкурсе парной команды, составленной из одной возрастной группы, занявшей первое место, идут в общекомандный зачет каждой из команд.</w:t>
      </w:r>
    </w:p>
    <w:p w:rsidR="00C5244F" w:rsidRPr="003561C0" w:rsidRDefault="00C5244F" w:rsidP="00C5244F">
      <w:pPr>
        <w:ind w:firstLine="709"/>
        <w:jc w:val="both"/>
        <w:rPr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1.4 </w:t>
      </w:r>
      <w:r w:rsidRPr="003561C0">
        <w:rPr>
          <w:b/>
          <w:i/>
          <w:sz w:val="26"/>
          <w:szCs w:val="26"/>
          <w:u w:val="single"/>
        </w:rPr>
        <w:t>«Если ты остался один на один с пострадавшим»</w:t>
      </w:r>
      <w:r>
        <w:rPr>
          <w:sz w:val="26"/>
          <w:szCs w:val="26"/>
          <w:u w:val="single"/>
        </w:rPr>
        <w:t xml:space="preserve">. </w:t>
      </w:r>
    </w:p>
    <w:p w:rsidR="00C5244F" w:rsidRPr="002E53B1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конкурс направлен на применение теоретических знаний на практике. </w:t>
      </w:r>
      <w:r w:rsidRPr="000F7BB5">
        <w:rPr>
          <w:sz w:val="26"/>
          <w:szCs w:val="26"/>
        </w:rPr>
        <w:t xml:space="preserve">В конкурсе участвуют все члены команды. </w:t>
      </w:r>
      <w:r w:rsidRPr="002E53B1">
        <w:rPr>
          <w:sz w:val="26"/>
          <w:szCs w:val="26"/>
        </w:rPr>
        <w:t xml:space="preserve">Каждая команда получает карточку с </w:t>
      </w:r>
      <w:r w:rsidRPr="002E53B1">
        <w:rPr>
          <w:sz w:val="26"/>
          <w:szCs w:val="26"/>
        </w:rPr>
        <w:lastRenderedPageBreak/>
        <w:t>практическим заданием – оказание первой медицинской помощи, используя подручные средства и свою аптечку.</w:t>
      </w:r>
      <w:r>
        <w:rPr>
          <w:sz w:val="26"/>
          <w:szCs w:val="26"/>
        </w:rPr>
        <w:t xml:space="preserve"> </w:t>
      </w:r>
    </w:p>
    <w:p w:rsidR="00C5244F" w:rsidRPr="0003424B" w:rsidRDefault="00C5244F" w:rsidP="00C5244F">
      <w:pPr>
        <w:tabs>
          <w:tab w:val="left" w:pos="840"/>
        </w:tabs>
        <w:ind w:firstLine="851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Варианты заданий</w:t>
      </w:r>
      <w:r w:rsidRPr="0003424B">
        <w:rPr>
          <w:sz w:val="26"/>
          <w:szCs w:val="26"/>
          <w:u w:val="single"/>
        </w:rPr>
        <w:t>:</w:t>
      </w:r>
    </w:p>
    <w:p w:rsidR="00C5244F" w:rsidRDefault="00C5244F" w:rsidP="00C5244F">
      <w:pPr>
        <w:ind w:firstLine="708"/>
        <w:rPr>
          <w:sz w:val="26"/>
          <w:szCs w:val="26"/>
        </w:rPr>
      </w:pPr>
      <w:r w:rsidRPr="003A2B28">
        <w:rPr>
          <w:sz w:val="26"/>
          <w:szCs w:val="26"/>
        </w:rPr>
        <w:t xml:space="preserve">1. Оказание помощи пострадавшему при укусе ядовитой змеей. </w:t>
      </w:r>
    </w:p>
    <w:p w:rsidR="00C5244F" w:rsidRDefault="00C5244F" w:rsidP="00C5244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A2B28">
        <w:rPr>
          <w:sz w:val="26"/>
          <w:szCs w:val="26"/>
        </w:rPr>
        <w:t>Наложение повязки на нос.</w:t>
      </w:r>
    </w:p>
    <w:p w:rsidR="00C5244F" w:rsidRDefault="00C5244F" w:rsidP="00C5244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A2B28">
        <w:rPr>
          <w:sz w:val="26"/>
          <w:szCs w:val="26"/>
        </w:rPr>
        <w:t>Повязка на голову в виде «чепца».</w:t>
      </w:r>
    </w:p>
    <w:p w:rsidR="00C5244F" w:rsidRDefault="00C5244F" w:rsidP="00C5244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E16D5">
        <w:rPr>
          <w:sz w:val="26"/>
          <w:szCs w:val="26"/>
        </w:rPr>
        <w:t>Спиральная повязка на грудь при ранении.</w:t>
      </w:r>
    </w:p>
    <w:p w:rsidR="00C5244F" w:rsidRDefault="00C5244F" w:rsidP="00C5244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A2B28">
        <w:rPr>
          <w:sz w:val="26"/>
          <w:szCs w:val="26"/>
        </w:rPr>
        <w:t>Остановка капиллярного кровотечения.</w:t>
      </w:r>
    </w:p>
    <w:p w:rsidR="00C5244F" w:rsidRDefault="00C5244F" w:rsidP="00C5244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A2B28">
        <w:rPr>
          <w:sz w:val="26"/>
          <w:szCs w:val="26"/>
        </w:rPr>
        <w:t>Остановка артериального кровотечения.</w:t>
      </w:r>
    </w:p>
    <w:p w:rsidR="00C5244F" w:rsidRDefault="00C5244F" w:rsidP="00C5244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A2B28">
        <w:rPr>
          <w:sz w:val="26"/>
          <w:szCs w:val="26"/>
        </w:rPr>
        <w:t>Остановка венозного кровотечения.</w:t>
      </w:r>
    </w:p>
    <w:p w:rsidR="00C5244F" w:rsidRDefault="00C5244F" w:rsidP="00C5244F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 xml:space="preserve">8. </w:t>
      </w:r>
      <w:r w:rsidRPr="003A2B28">
        <w:rPr>
          <w:sz w:val="26"/>
          <w:szCs w:val="26"/>
        </w:rPr>
        <w:t>Иммобилизация при переломах костей предплечья.</w:t>
      </w:r>
    </w:p>
    <w:p w:rsidR="00C5244F" w:rsidRPr="00FE16D5" w:rsidRDefault="00C5244F" w:rsidP="00C5244F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>9. Иммобилизация нижн</w:t>
      </w:r>
      <w:r>
        <w:rPr>
          <w:sz w:val="26"/>
          <w:szCs w:val="26"/>
        </w:rPr>
        <w:t>е</w:t>
      </w:r>
      <w:r w:rsidRPr="00FE16D5">
        <w:rPr>
          <w:sz w:val="26"/>
          <w:szCs w:val="26"/>
        </w:rPr>
        <w:t xml:space="preserve">й конечности при переломе голеностопного сустава. </w:t>
      </w:r>
    </w:p>
    <w:p w:rsidR="00C5244F" w:rsidRPr="00FE16D5" w:rsidRDefault="00C5244F" w:rsidP="00C5244F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>10. Иммобилизация при переломе ключицы.</w:t>
      </w:r>
    </w:p>
    <w:p w:rsidR="00C5244F" w:rsidRPr="00FE16D5" w:rsidRDefault="00C5244F" w:rsidP="00C5244F">
      <w:pPr>
        <w:ind w:firstLine="709"/>
        <w:jc w:val="both"/>
        <w:rPr>
          <w:sz w:val="26"/>
          <w:szCs w:val="26"/>
        </w:rPr>
      </w:pPr>
      <w:r w:rsidRPr="00FE16D5">
        <w:rPr>
          <w:sz w:val="26"/>
          <w:szCs w:val="26"/>
        </w:rPr>
        <w:t xml:space="preserve">11. </w:t>
      </w:r>
      <w:r w:rsidRPr="00AE5130">
        <w:rPr>
          <w:sz w:val="26"/>
          <w:szCs w:val="26"/>
        </w:rPr>
        <w:t>Транспортная иммобилизация при переломе шейного отдела позвоночника</w:t>
      </w:r>
    </w:p>
    <w:p w:rsidR="00C5244F" w:rsidRPr="00FB1FFF" w:rsidRDefault="00C5244F" w:rsidP="00C5244F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>12.</w:t>
      </w:r>
      <w:r w:rsidRPr="00FB1FFF">
        <w:rPr>
          <w:bCs/>
          <w:sz w:val="26"/>
          <w:szCs w:val="26"/>
        </w:rPr>
        <w:t xml:space="preserve"> Первая помощь</w:t>
      </w:r>
      <w:r w:rsidRPr="00FB1FFF">
        <w:rPr>
          <w:b/>
          <w:bCs/>
          <w:sz w:val="26"/>
          <w:szCs w:val="26"/>
        </w:rPr>
        <w:t xml:space="preserve"> </w:t>
      </w:r>
      <w:r w:rsidRPr="00FB1FFF">
        <w:rPr>
          <w:sz w:val="26"/>
          <w:szCs w:val="26"/>
        </w:rPr>
        <w:t>при любом ранении</w:t>
      </w:r>
      <w:r>
        <w:rPr>
          <w:sz w:val="26"/>
          <w:szCs w:val="26"/>
        </w:rPr>
        <w:t xml:space="preserve"> в область грудной клетки.</w:t>
      </w:r>
    </w:p>
    <w:p w:rsidR="00C5244F" w:rsidRPr="003A2B28" w:rsidRDefault="00C5244F" w:rsidP="00C524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13.</w:t>
      </w:r>
      <w:r w:rsidRPr="00AE5130">
        <w:rPr>
          <w:sz w:val="26"/>
          <w:szCs w:val="26"/>
        </w:rPr>
        <w:t xml:space="preserve"> </w:t>
      </w:r>
      <w:r w:rsidRPr="00FB1FFF">
        <w:rPr>
          <w:bCs/>
          <w:sz w:val="26"/>
          <w:szCs w:val="26"/>
        </w:rPr>
        <w:t>Первая помощь</w:t>
      </w:r>
      <w:r w:rsidRPr="00FB1FFF">
        <w:rPr>
          <w:b/>
          <w:bCs/>
          <w:sz w:val="26"/>
          <w:szCs w:val="26"/>
        </w:rPr>
        <w:t xml:space="preserve"> </w:t>
      </w:r>
      <w:r w:rsidRPr="00FB1FFF">
        <w:rPr>
          <w:sz w:val="26"/>
          <w:szCs w:val="26"/>
        </w:rPr>
        <w:t>при любом ранении</w:t>
      </w:r>
      <w:r>
        <w:rPr>
          <w:sz w:val="26"/>
          <w:szCs w:val="26"/>
        </w:rPr>
        <w:t xml:space="preserve"> в область </w:t>
      </w:r>
      <w:r w:rsidRPr="00A630E8">
        <w:rPr>
          <w:sz w:val="26"/>
          <w:szCs w:val="26"/>
        </w:rPr>
        <w:t>живота</w:t>
      </w:r>
      <w:r>
        <w:rPr>
          <w:sz w:val="26"/>
          <w:szCs w:val="26"/>
        </w:rPr>
        <w:t>.</w:t>
      </w:r>
    </w:p>
    <w:p w:rsidR="00C5244F" w:rsidRDefault="00C5244F" w:rsidP="00C5244F">
      <w:pPr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>14.</w:t>
      </w:r>
      <w:r w:rsidRPr="00A630E8">
        <w:rPr>
          <w:bCs/>
          <w:sz w:val="26"/>
          <w:szCs w:val="26"/>
        </w:rPr>
        <w:t xml:space="preserve"> </w:t>
      </w:r>
      <w:r w:rsidRPr="00FE16D5">
        <w:rPr>
          <w:sz w:val="26"/>
          <w:szCs w:val="26"/>
        </w:rPr>
        <w:t>Первоочередные мероприятия по оживлению организма (искусственное дыхание; закрытый массаж сердца).</w:t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E1B73">
        <w:rPr>
          <w:sz w:val="26"/>
          <w:szCs w:val="26"/>
        </w:rPr>
        <w:t>частники конкурса</w:t>
      </w:r>
      <w:r>
        <w:rPr>
          <w:sz w:val="26"/>
          <w:szCs w:val="26"/>
        </w:rPr>
        <w:t xml:space="preserve"> </w:t>
      </w:r>
      <w:r w:rsidRPr="00CE1B73">
        <w:rPr>
          <w:sz w:val="26"/>
          <w:szCs w:val="26"/>
        </w:rPr>
        <w:t>выполняют</w:t>
      </w:r>
      <w:r>
        <w:rPr>
          <w:sz w:val="26"/>
          <w:szCs w:val="26"/>
        </w:rPr>
        <w:t xml:space="preserve"> </w:t>
      </w:r>
      <w:r w:rsidRPr="000C5D6A">
        <w:rPr>
          <w:b/>
          <w:sz w:val="26"/>
          <w:szCs w:val="26"/>
        </w:rPr>
        <w:t>два практических задания</w:t>
      </w:r>
      <w:r w:rsidRPr="00CE1B73">
        <w:rPr>
          <w:sz w:val="26"/>
          <w:szCs w:val="26"/>
        </w:rPr>
        <w:t xml:space="preserve"> в соответствии с ситуационной задачей.</w:t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 w:rsidRPr="00CE1B73">
        <w:rPr>
          <w:sz w:val="26"/>
          <w:szCs w:val="26"/>
        </w:rPr>
        <w:t xml:space="preserve">На ознакомление с заданием и подготовку всего необходимого отводится 5 минут. На выполнение </w:t>
      </w:r>
      <w:r>
        <w:rPr>
          <w:sz w:val="26"/>
          <w:szCs w:val="26"/>
        </w:rPr>
        <w:t>задания - 5 минут.</w:t>
      </w:r>
      <w:r w:rsidRPr="00CE1B73">
        <w:rPr>
          <w:sz w:val="26"/>
          <w:szCs w:val="26"/>
        </w:rPr>
        <w:t xml:space="preserve"> Как только первые участники приступают к выполнению практического задания</w:t>
      </w:r>
      <w:r>
        <w:rPr>
          <w:sz w:val="26"/>
          <w:szCs w:val="26"/>
        </w:rPr>
        <w:t>,</w:t>
      </w:r>
      <w:r w:rsidRPr="00CE1B73">
        <w:rPr>
          <w:sz w:val="26"/>
          <w:szCs w:val="26"/>
        </w:rPr>
        <w:t xml:space="preserve"> следующие участники знакомятся с содержанием ситуационных задач и готовят все необходимое для демонстрации своего </w:t>
      </w:r>
      <w:r>
        <w:rPr>
          <w:sz w:val="26"/>
          <w:szCs w:val="26"/>
        </w:rPr>
        <w:t>задания</w:t>
      </w:r>
      <w:r w:rsidRPr="00CE1B73">
        <w:rPr>
          <w:sz w:val="26"/>
          <w:szCs w:val="26"/>
        </w:rPr>
        <w:t>.</w:t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 w:rsidRPr="00CE1B73">
        <w:rPr>
          <w:sz w:val="26"/>
          <w:szCs w:val="26"/>
        </w:rPr>
        <w:t xml:space="preserve">Критерии оценки выполнения практических </w:t>
      </w:r>
      <w:r>
        <w:rPr>
          <w:sz w:val="26"/>
          <w:szCs w:val="26"/>
        </w:rPr>
        <w:t>заданий</w:t>
      </w:r>
      <w:r w:rsidRPr="00CE1B73">
        <w:rPr>
          <w:sz w:val="26"/>
          <w:szCs w:val="26"/>
        </w:rPr>
        <w:t>:</w:t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 w:rsidRPr="00CE1B73">
        <w:rPr>
          <w:sz w:val="26"/>
          <w:szCs w:val="26"/>
        </w:rPr>
        <w:t xml:space="preserve">Безупречное, в границах обозначенного времени, выполнение практического </w:t>
      </w:r>
      <w:r>
        <w:rPr>
          <w:sz w:val="26"/>
          <w:szCs w:val="26"/>
        </w:rPr>
        <w:t xml:space="preserve">задания </w:t>
      </w:r>
      <w:r w:rsidRPr="00CE1B73">
        <w:rPr>
          <w:sz w:val="26"/>
          <w:szCs w:val="26"/>
        </w:rPr>
        <w:t>участником максимально оценивается в 10 баллов.</w:t>
      </w:r>
      <w:r w:rsidRPr="00CE1B73">
        <w:rPr>
          <w:sz w:val="26"/>
          <w:szCs w:val="26"/>
        </w:rPr>
        <w:tab/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Баллы снимаются:</w:t>
      </w:r>
    </w:p>
    <w:p w:rsidR="00C5244F" w:rsidRDefault="00C5244F" w:rsidP="00C5244F">
      <w:pPr>
        <w:ind w:firstLine="708"/>
        <w:jc w:val="both"/>
        <w:rPr>
          <w:sz w:val="26"/>
          <w:szCs w:val="26"/>
        </w:rPr>
      </w:pPr>
      <w:r w:rsidRPr="00CE1B73">
        <w:rPr>
          <w:sz w:val="26"/>
          <w:szCs w:val="26"/>
        </w:rPr>
        <w:t>1</w:t>
      </w:r>
      <w:r>
        <w:rPr>
          <w:sz w:val="26"/>
          <w:szCs w:val="26"/>
        </w:rPr>
        <w:t xml:space="preserve"> балл - н</w:t>
      </w:r>
      <w:r w:rsidRPr="00CE1B73">
        <w:rPr>
          <w:sz w:val="26"/>
          <w:szCs w:val="26"/>
        </w:rPr>
        <w:t>есвоевременная подготовка всего не</w:t>
      </w:r>
      <w:r>
        <w:rPr>
          <w:sz w:val="26"/>
          <w:szCs w:val="26"/>
        </w:rPr>
        <w:t>обходимого для выполнения задания;</w:t>
      </w:r>
    </w:p>
    <w:p w:rsidR="00C5244F" w:rsidRDefault="00C5244F" w:rsidP="00C524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 балл - з</w:t>
      </w:r>
      <w:r w:rsidRPr="00CE1B73">
        <w:rPr>
          <w:sz w:val="26"/>
          <w:szCs w:val="26"/>
        </w:rPr>
        <w:t>а каждую минуту просроченного времени</w:t>
      </w:r>
      <w:r>
        <w:rPr>
          <w:sz w:val="26"/>
          <w:szCs w:val="26"/>
        </w:rPr>
        <w:t xml:space="preserve"> при выполнении задания сверх отведенных 5 минут;</w:t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 w:rsidRPr="00CE1B73">
        <w:rPr>
          <w:sz w:val="26"/>
          <w:szCs w:val="26"/>
        </w:rPr>
        <w:t>1</w:t>
      </w:r>
      <w:r>
        <w:rPr>
          <w:sz w:val="26"/>
          <w:szCs w:val="26"/>
        </w:rPr>
        <w:t xml:space="preserve"> балл - н</w:t>
      </w:r>
      <w:r w:rsidRPr="00CE1B73">
        <w:rPr>
          <w:sz w:val="26"/>
          <w:szCs w:val="26"/>
        </w:rPr>
        <w:t>еумение обосновать причину вы</w:t>
      </w:r>
      <w:r>
        <w:rPr>
          <w:sz w:val="26"/>
          <w:szCs w:val="26"/>
        </w:rPr>
        <w:t>бранного метода оказания помощи;</w:t>
      </w:r>
      <w:r w:rsidRPr="00CE1B73">
        <w:rPr>
          <w:sz w:val="26"/>
          <w:szCs w:val="26"/>
        </w:rPr>
        <w:tab/>
      </w:r>
    </w:p>
    <w:p w:rsidR="00C5244F" w:rsidRDefault="00C5244F" w:rsidP="00C5244F">
      <w:pPr>
        <w:ind w:firstLine="708"/>
        <w:jc w:val="both"/>
        <w:rPr>
          <w:sz w:val="26"/>
          <w:szCs w:val="26"/>
        </w:rPr>
      </w:pPr>
      <w:r w:rsidRPr="00CE1B73">
        <w:rPr>
          <w:sz w:val="26"/>
          <w:szCs w:val="26"/>
        </w:rPr>
        <w:t>1</w:t>
      </w:r>
      <w:r>
        <w:rPr>
          <w:sz w:val="26"/>
          <w:szCs w:val="26"/>
        </w:rPr>
        <w:t xml:space="preserve"> балл - выполнение задания</w:t>
      </w:r>
      <w:r w:rsidRPr="00CE1B73">
        <w:rPr>
          <w:sz w:val="26"/>
          <w:szCs w:val="26"/>
        </w:rPr>
        <w:t xml:space="preserve"> с ошибками, которые </w:t>
      </w:r>
      <w:r>
        <w:rPr>
          <w:sz w:val="26"/>
          <w:szCs w:val="26"/>
        </w:rPr>
        <w:t>не влияют на конечный результат;</w:t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 баллов - н</w:t>
      </w:r>
      <w:r w:rsidRPr="00CE1B73">
        <w:rPr>
          <w:sz w:val="26"/>
          <w:szCs w:val="26"/>
        </w:rPr>
        <w:t xml:space="preserve">е качественное или несоответствующее выполнение </w:t>
      </w:r>
      <w:r>
        <w:rPr>
          <w:sz w:val="26"/>
          <w:szCs w:val="26"/>
        </w:rPr>
        <w:t>задания</w:t>
      </w:r>
      <w:r w:rsidRPr="00CE1B73">
        <w:rPr>
          <w:sz w:val="26"/>
          <w:szCs w:val="26"/>
        </w:rPr>
        <w:t>, которое может привести к ухудшению состояния пострадав</w:t>
      </w:r>
      <w:r>
        <w:rPr>
          <w:sz w:val="26"/>
          <w:szCs w:val="26"/>
        </w:rPr>
        <w:t>шего или привести к осложнениям.</w:t>
      </w:r>
    </w:p>
    <w:p w:rsidR="00C5244F" w:rsidRPr="00CE1B73" w:rsidRDefault="00C5244F" w:rsidP="00C524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r w:rsidRPr="00CE1B73">
        <w:rPr>
          <w:sz w:val="26"/>
          <w:szCs w:val="26"/>
        </w:rPr>
        <w:t>победит</w:t>
      </w:r>
      <w:r>
        <w:rPr>
          <w:sz w:val="26"/>
          <w:szCs w:val="26"/>
        </w:rPr>
        <w:t>еля в данном конкурсе осуществляется по количеству</w:t>
      </w:r>
      <w:r w:rsidRPr="00CE1B73">
        <w:rPr>
          <w:sz w:val="26"/>
          <w:szCs w:val="26"/>
        </w:rPr>
        <w:t xml:space="preserve"> </w:t>
      </w:r>
      <w:r>
        <w:rPr>
          <w:sz w:val="26"/>
          <w:szCs w:val="26"/>
        </w:rPr>
        <w:t>набранных баллов</w:t>
      </w:r>
      <w:r w:rsidRPr="00CE1B7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E1B73">
        <w:rPr>
          <w:sz w:val="26"/>
          <w:szCs w:val="26"/>
        </w:rPr>
        <w:t>В случае равенства результатов команды занимают одинаковое место.</w:t>
      </w:r>
    </w:p>
    <w:p w:rsidR="00C5244F" w:rsidRDefault="00C5244F" w:rsidP="00C5244F">
      <w:pPr>
        <w:tabs>
          <w:tab w:val="left" w:pos="840"/>
        </w:tabs>
        <w:ind w:firstLine="708"/>
        <w:jc w:val="both"/>
        <w:rPr>
          <w:b/>
          <w:sz w:val="26"/>
          <w:szCs w:val="26"/>
        </w:rPr>
      </w:pPr>
    </w:p>
    <w:p w:rsidR="00C5244F" w:rsidRPr="00CB1FEE" w:rsidRDefault="00C5244F" w:rsidP="00C5244F">
      <w:pPr>
        <w:tabs>
          <w:tab w:val="left" w:pos="840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CB1FEE">
        <w:rPr>
          <w:b/>
          <w:i/>
          <w:sz w:val="26"/>
          <w:szCs w:val="26"/>
          <w:u w:val="single"/>
        </w:rPr>
        <w:t xml:space="preserve">1.5 «Командир шагает впереди». 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 xml:space="preserve">Конкурс оценивается в личном зачете за все дни игры (а именно): </w:t>
      </w:r>
    </w:p>
    <w:p w:rsidR="00C5244F" w:rsidRPr="000F7BB5" w:rsidRDefault="00C5244F" w:rsidP="00C5244F">
      <w:pPr>
        <w:tabs>
          <w:tab w:val="num" w:pos="360"/>
          <w:tab w:val="num" w:pos="684"/>
          <w:tab w:val="left" w:pos="840"/>
        </w:tabs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- действия командира отделения (правильность отдачи команд, личная строевая выправка, командный голос). </w:t>
      </w:r>
      <w:r w:rsidRPr="000F7BB5">
        <w:rPr>
          <w:b/>
          <w:i/>
          <w:sz w:val="26"/>
          <w:szCs w:val="26"/>
        </w:rPr>
        <w:t xml:space="preserve">Примечание: </w:t>
      </w:r>
      <w:r w:rsidRPr="000F7BB5">
        <w:rPr>
          <w:sz w:val="26"/>
          <w:szCs w:val="26"/>
        </w:rPr>
        <w:t xml:space="preserve">за каждую ошибку в отдаче команды (или за пропущенный строевой прием) командир получает штрафной балл, за демонстрацию образцовой строевой выправки и командного голоса судья может </w:t>
      </w:r>
      <w:r w:rsidRPr="000F7BB5">
        <w:rPr>
          <w:sz w:val="26"/>
          <w:szCs w:val="26"/>
        </w:rPr>
        <w:lastRenderedPageBreak/>
        <w:t>снять с командира штрафные баллы (результаты суммируется, по максимальному количеству набранных баллов определяется первенство командиров);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- в течение всего времени прохождения финала</w:t>
      </w:r>
      <w:r>
        <w:rPr>
          <w:sz w:val="26"/>
          <w:szCs w:val="26"/>
        </w:rPr>
        <w:t xml:space="preserve"> игры «Зарница-2014»</w:t>
      </w:r>
      <w:r w:rsidRPr="000F7BB5">
        <w:rPr>
          <w:sz w:val="26"/>
          <w:szCs w:val="26"/>
        </w:rPr>
        <w:t xml:space="preserve"> ежедневно (на вечернем построении) проводится оценка дисциплины участников команд.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Критерии оценки: аккуратность и чистота содержания спального помещения, соблюдение распорядка дня и правил поведения участников финала</w:t>
      </w:r>
      <w:r w:rsidRPr="003E46D9">
        <w:rPr>
          <w:sz w:val="26"/>
          <w:szCs w:val="26"/>
        </w:rPr>
        <w:t xml:space="preserve"> </w:t>
      </w:r>
      <w:r>
        <w:rPr>
          <w:sz w:val="26"/>
          <w:szCs w:val="26"/>
        </w:rPr>
        <w:t>игры «Зарница-2014»</w:t>
      </w:r>
      <w:r w:rsidRPr="000F7BB5">
        <w:rPr>
          <w:sz w:val="26"/>
          <w:szCs w:val="26"/>
        </w:rPr>
        <w:t>, своевременность построений, дисциплина строя, соблюдение формы одежды, субординация и корректность в общении.</w:t>
      </w:r>
    </w:p>
    <w:p w:rsidR="00C5244F" w:rsidRDefault="00C5244F" w:rsidP="00C5244F">
      <w:pPr>
        <w:tabs>
          <w:tab w:val="left" w:pos="840"/>
        </w:tabs>
        <w:jc w:val="both"/>
        <w:rPr>
          <w:szCs w:val="26"/>
        </w:rPr>
      </w:pPr>
    </w:p>
    <w:p w:rsidR="00C5244F" w:rsidRPr="00D67968" w:rsidRDefault="00C5244F" w:rsidP="00C5244F">
      <w:pPr>
        <w:ind w:firstLine="709"/>
        <w:jc w:val="both"/>
        <w:rPr>
          <w:b/>
          <w:i/>
          <w:sz w:val="26"/>
          <w:szCs w:val="26"/>
          <w:u w:val="single"/>
        </w:rPr>
      </w:pPr>
      <w:r w:rsidRPr="00D67968">
        <w:rPr>
          <w:b/>
          <w:i/>
          <w:sz w:val="26"/>
          <w:szCs w:val="26"/>
          <w:u w:val="single"/>
        </w:rPr>
        <w:t xml:space="preserve">1.6 «Рукопашный бой».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BB615B">
        <w:rPr>
          <w:sz w:val="26"/>
          <w:szCs w:val="26"/>
        </w:rPr>
        <w:t>У</w:t>
      </w:r>
      <w:r>
        <w:rPr>
          <w:sz w:val="26"/>
          <w:szCs w:val="26"/>
        </w:rPr>
        <w:t xml:space="preserve">частвуют все команды. Каждой команде отводится </w:t>
      </w:r>
      <w:r w:rsidRPr="000F7BB5">
        <w:rPr>
          <w:sz w:val="26"/>
          <w:szCs w:val="26"/>
        </w:rPr>
        <w:t>5 минут</w:t>
      </w:r>
      <w:r>
        <w:rPr>
          <w:sz w:val="26"/>
          <w:szCs w:val="26"/>
        </w:rPr>
        <w:t>. К</w:t>
      </w:r>
      <w:r w:rsidRPr="000F7BB5">
        <w:rPr>
          <w:sz w:val="26"/>
          <w:szCs w:val="26"/>
        </w:rPr>
        <w:t>оманде юнармейцев предлагается продемонстрировать вольную программу с элементами приемов рукопашного боя без оружия и с оружием (автомат, пистолет, нож, палка, малая сапёр</w:t>
      </w:r>
      <w:r>
        <w:rPr>
          <w:sz w:val="26"/>
          <w:szCs w:val="26"/>
        </w:rPr>
        <w:t>ная лопатка и т.д.),</w:t>
      </w:r>
      <w:r w:rsidRPr="000F7BB5">
        <w:rPr>
          <w:sz w:val="26"/>
          <w:szCs w:val="26"/>
        </w:rPr>
        <w:t xml:space="preserve"> музыкальное сопровождение, подготовленное командой (носитель – С</w:t>
      </w:r>
      <w:r w:rsidRPr="000F7BB5">
        <w:rPr>
          <w:sz w:val="26"/>
          <w:szCs w:val="26"/>
          <w:lang w:val="en-US"/>
        </w:rPr>
        <w:t>D</w:t>
      </w:r>
      <w:r w:rsidRPr="000F7BB5">
        <w:rPr>
          <w:sz w:val="26"/>
          <w:szCs w:val="26"/>
        </w:rPr>
        <w:t>-диск, флэш-карта)</w:t>
      </w:r>
      <w:r>
        <w:rPr>
          <w:sz w:val="26"/>
          <w:szCs w:val="26"/>
        </w:rPr>
        <w:t xml:space="preserve">, </w:t>
      </w:r>
      <w:r w:rsidRPr="00D25404">
        <w:rPr>
          <w:b/>
          <w:sz w:val="26"/>
          <w:szCs w:val="26"/>
        </w:rPr>
        <w:t>обязательно</w:t>
      </w:r>
      <w:r w:rsidRPr="000F7BB5">
        <w:rPr>
          <w:sz w:val="26"/>
          <w:szCs w:val="26"/>
        </w:rPr>
        <w:t xml:space="preserve">.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Критерии оценки: оригинальность, массовость, мастерство исполнения, артистизм</w:t>
      </w:r>
      <w:r>
        <w:rPr>
          <w:sz w:val="26"/>
          <w:szCs w:val="26"/>
        </w:rPr>
        <w:t>, количество примененного разнообразного оружия</w:t>
      </w:r>
      <w:r w:rsidRPr="000F7BB5">
        <w:rPr>
          <w:sz w:val="26"/>
          <w:szCs w:val="26"/>
        </w:rPr>
        <w:t xml:space="preserve">. </w:t>
      </w:r>
    </w:p>
    <w:p w:rsidR="00C5244F" w:rsidRPr="000F7BB5" w:rsidRDefault="00C5244F" w:rsidP="00C5244F">
      <w:pPr>
        <w:ind w:firstLine="709"/>
        <w:jc w:val="both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Судьи оценивают каждый из критериев по пятибалльной системе</w:t>
      </w:r>
      <w:r w:rsidRPr="000F7BB5">
        <w:rPr>
          <w:sz w:val="26"/>
          <w:szCs w:val="26"/>
        </w:rPr>
        <w:t xml:space="preserve">, </w:t>
      </w:r>
      <w:r w:rsidRPr="000F7BB5">
        <w:rPr>
          <w:b/>
          <w:sz w:val="26"/>
          <w:szCs w:val="26"/>
        </w:rPr>
        <w:t>по сумме баллов определяется занятое командой место и количество набранных баллов.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b/>
          <w:i/>
          <w:sz w:val="26"/>
          <w:szCs w:val="26"/>
        </w:rPr>
        <w:t>Примечание:</w:t>
      </w:r>
      <w:r w:rsidRPr="000F7BB5">
        <w:rPr>
          <w:sz w:val="26"/>
          <w:szCs w:val="26"/>
        </w:rPr>
        <w:t xml:space="preserve"> до начала показательных выступлений каждый участник команды проходит допуск врача.</w:t>
      </w:r>
    </w:p>
    <w:p w:rsidR="00C5244F" w:rsidRPr="00A80ACB" w:rsidRDefault="00C5244F" w:rsidP="00C5244F">
      <w:pPr>
        <w:tabs>
          <w:tab w:val="left" w:pos="840"/>
        </w:tabs>
        <w:jc w:val="both"/>
        <w:rPr>
          <w:szCs w:val="26"/>
        </w:rPr>
      </w:pPr>
    </w:p>
    <w:p w:rsidR="00C5244F" w:rsidRDefault="00C5244F" w:rsidP="00C5244F">
      <w:pPr>
        <w:tabs>
          <w:tab w:val="left" w:pos="840"/>
        </w:tabs>
        <w:jc w:val="center"/>
        <w:rPr>
          <w:b/>
          <w:i/>
          <w:sz w:val="26"/>
          <w:szCs w:val="26"/>
        </w:rPr>
      </w:pPr>
      <w:r w:rsidRPr="0023654A">
        <w:rPr>
          <w:b/>
          <w:i/>
          <w:sz w:val="26"/>
          <w:szCs w:val="26"/>
          <w:lang w:val="en-US"/>
        </w:rPr>
        <w:t>II</w:t>
      </w:r>
      <w:r w:rsidRPr="0023654A">
        <w:rPr>
          <w:b/>
          <w:i/>
          <w:sz w:val="26"/>
          <w:szCs w:val="26"/>
        </w:rPr>
        <w:t>. Военизированные соревнования:</w:t>
      </w:r>
    </w:p>
    <w:p w:rsidR="00C5244F" w:rsidRDefault="00C5244F" w:rsidP="00C5244F">
      <w:pPr>
        <w:tabs>
          <w:tab w:val="left" w:pos="840"/>
        </w:tabs>
        <w:jc w:val="both"/>
        <w:rPr>
          <w:b/>
          <w:i/>
          <w:sz w:val="26"/>
          <w:szCs w:val="26"/>
        </w:rPr>
      </w:pPr>
    </w:p>
    <w:p w:rsidR="00C5244F" w:rsidRPr="000A09F9" w:rsidRDefault="00C5244F" w:rsidP="00C5244F">
      <w:pPr>
        <w:tabs>
          <w:tab w:val="left" w:pos="840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0A09F9">
        <w:rPr>
          <w:b/>
          <w:i/>
          <w:sz w:val="26"/>
          <w:szCs w:val="26"/>
          <w:u w:val="single"/>
        </w:rPr>
        <w:t>2.1. «Снайпер»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710FF4">
        <w:rPr>
          <w:sz w:val="26"/>
          <w:szCs w:val="26"/>
        </w:rPr>
        <w:t>Команда участвует в полном составе, стрельба производится из пневматической винтовки по спортивной</w:t>
      </w:r>
      <w:r w:rsidRPr="000F7BB5">
        <w:rPr>
          <w:sz w:val="26"/>
          <w:szCs w:val="26"/>
        </w:rPr>
        <w:t xml:space="preserve"> мишени №</w:t>
      </w:r>
      <w:r>
        <w:rPr>
          <w:sz w:val="26"/>
          <w:szCs w:val="26"/>
        </w:rPr>
        <w:t xml:space="preserve"> </w:t>
      </w:r>
      <w:r w:rsidRPr="000F7BB5">
        <w:rPr>
          <w:sz w:val="26"/>
          <w:szCs w:val="26"/>
        </w:rPr>
        <w:t xml:space="preserve">10, дистанция - </w:t>
      </w:r>
      <w:smartTag w:uri="urn:schemas-microsoft-com:office:smarttags" w:element="metricconverter">
        <w:smartTagPr>
          <w:attr w:name="ProductID" w:val="10 метров"/>
        </w:smartTagPr>
        <w:r w:rsidRPr="000F7BB5">
          <w:rPr>
            <w:sz w:val="26"/>
            <w:szCs w:val="26"/>
          </w:rPr>
          <w:t>10 метров</w:t>
        </w:r>
      </w:smartTag>
      <w:r w:rsidRPr="000F7BB5">
        <w:rPr>
          <w:sz w:val="26"/>
          <w:szCs w:val="26"/>
        </w:rPr>
        <w:t xml:space="preserve">, количество выстрелов – 3 пробных и 5 зачетных, положение для стрельбы – лежа с упора. 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Победитель в личном состязании определяется по количеству выбитых очков, при равенстве очков преимущество отдается участнику, выбившему большее количество десяток, девяток и т.д.</w:t>
      </w:r>
      <w:r>
        <w:rPr>
          <w:b/>
          <w:sz w:val="26"/>
          <w:szCs w:val="26"/>
        </w:rPr>
        <w:t xml:space="preserve"> </w:t>
      </w:r>
      <w:r w:rsidRPr="000F7BB5">
        <w:rPr>
          <w:b/>
          <w:sz w:val="26"/>
          <w:szCs w:val="26"/>
        </w:rPr>
        <w:t>Команда-победитель определяется по сумме выбитых очков. При равенстве очков преимущество отдается команде, участники которой показали лучший результат в личном состязании.</w:t>
      </w:r>
    </w:p>
    <w:p w:rsidR="00C5244F" w:rsidRPr="00416A8E" w:rsidRDefault="00C5244F" w:rsidP="00C5244F">
      <w:pPr>
        <w:tabs>
          <w:tab w:val="left" w:pos="840"/>
        </w:tabs>
        <w:ind w:firstLine="709"/>
        <w:jc w:val="both"/>
        <w:rPr>
          <w:sz w:val="16"/>
          <w:szCs w:val="26"/>
        </w:rPr>
      </w:pPr>
    </w:p>
    <w:p w:rsidR="00C5244F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EB65D9">
        <w:rPr>
          <w:b/>
          <w:i/>
          <w:sz w:val="26"/>
          <w:szCs w:val="26"/>
          <w:u w:val="single"/>
        </w:rPr>
        <w:t>2.2. «Одевание «ОЗК» (плащом)</w:t>
      </w:r>
      <w:r w:rsidRPr="00710FF4">
        <w:rPr>
          <w:b/>
          <w:i/>
          <w:sz w:val="26"/>
          <w:szCs w:val="26"/>
        </w:rPr>
        <w:t>.</w:t>
      </w:r>
      <w:r w:rsidRPr="00710FF4">
        <w:rPr>
          <w:sz w:val="26"/>
          <w:szCs w:val="26"/>
        </w:rPr>
        <w:t xml:space="preserve"> </w:t>
      </w:r>
    </w:p>
    <w:p w:rsidR="00C5244F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710FF4">
        <w:rPr>
          <w:sz w:val="26"/>
          <w:szCs w:val="26"/>
        </w:rPr>
        <w:t>В соревнованиях</w:t>
      </w:r>
      <w:r w:rsidRPr="000F7BB5">
        <w:rPr>
          <w:sz w:val="26"/>
          <w:szCs w:val="26"/>
        </w:rPr>
        <w:t xml:space="preserve"> принимает участие 3 человека от команды</w:t>
      </w:r>
      <w:r>
        <w:rPr>
          <w:sz w:val="26"/>
          <w:szCs w:val="26"/>
        </w:rPr>
        <w:t>. Соревнование выполняется на</w:t>
      </w:r>
      <w:r w:rsidRPr="000F7BB5">
        <w:rPr>
          <w:sz w:val="26"/>
          <w:szCs w:val="26"/>
        </w:rPr>
        <w:t xml:space="preserve"> время.</w:t>
      </w:r>
    </w:p>
    <w:p w:rsidR="00C5244F" w:rsidRPr="002E53B1" w:rsidRDefault="00C5244F" w:rsidP="00C5244F">
      <w:pPr>
        <w:tabs>
          <w:tab w:val="left" w:pos="952"/>
        </w:tabs>
        <w:ind w:firstLine="709"/>
        <w:jc w:val="both"/>
        <w:rPr>
          <w:b/>
          <w:i/>
          <w:sz w:val="26"/>
          <w:szCs w:val="26"/>
        </w:rPr>
      </w:pPr>
      <w:r w:rsidRPr="002E53B1">
        <w:rPr>
          <w:b/>
          <w:i/>
          <w:sz w:val="26"/>
          <w:szCs w:val="26"/>
        </w:rPr>
        <w:t>Порядок надевания ОЗК «в виде плаща»</w:t>
      </w:r>
    </w:p>
    <w:p w:rsidR="00C5244F" w:rsidRPr="007B41B1" w:rsidRDefault="00C5244F" w:rsidP="00C5244F">
      <w:pPr>
        <w:ind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Заблаговременное надевание ОЗК (плащ в рукава) на незараженной местности проводят по команде «Плащ в рукава, чулки, перчатки надеть, газы!»</w:t>
      </w:r>
      <w:r>
        <w:rPr>
          <w:sz w:val="26"/>
          <w:szCs w:val="26"/>
        </w:rPr>
        <w:t>.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 xml:space="preserve">Положить ОЗК на землю, оставляя на себе противогаз в походном положении. 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Достать чулки и перчатки из капюшона плаща.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Надеть защитные чулки, застегнуть хлястики, начиная с нижних и завязать обе тесьмы на поясном ремне.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Надеть противогаз.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Надеть плащ в рукава, накинуть капюшон на голову и застегнуть борта плаща, оставляя противогазовую сумку под плащом.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Надеть перчатки.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lastRenderedPageBreak/>
        <w:t>Надеть петли рукавов на большие пальцы кистей рук поверх перчаток.</w:t>
      </w:r>
    </w:p>
    <w:p w:rsidR="00C5244F" w:rsidRPr="007B41B1" w:rsidRDefault="00C5244F" w:rsidP="00C5244F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 xml:space="preserve">Выполнив норматив, подать установленный сигнал. </w:t>
      </w:r>
    </w:p>
    <w:p w:rsidR="00C5244F" w:rsidRPr="007B41B1" w:rsidRDefault="00C5244F" w:rsidP="00C5244F">
      <w:pPr>
        <w:tabs>
          <w:tab w:val="left" w:pos="952"/>
        </w:tabs>
        <w:ind w:firstLine="709"/>
        <w:jc w:val="both"/>
        <w:rPr>
          <w:sz w:val="26"/>
          <w:szCs w:val="26"/>
        </w:rPr>
      </w:pPr>
    </w:p>
    <w:p w:rsidR="00C5244F" w:rsidRPr="007B41B1" w:rsidRDefault="00C5244F" w:rsidP="00C5244F">
      <w:pPr>
        <w:tabs>
          <w:tab w:val="left" w:pos="952"/>
        </w:tabs>
        <w:ind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Штрафы командные – 2 секунды за каждое нарушение.</w:t>
      </w:r>
    </w:p>
    <w:p w:rsidR="00C5244F" w:rsidRPr="007B41B1" w:rsidRDefault="00C5244F" w:rsidP="00C5244F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Нарушение порядка надевания ОЗК</w:t>
      </w:r>
      <w:r>
        <w:rPr>
          <w:sz w:val="26"/>
          <w:szCs w:val="26"/>
        </w:rPr>
        <w:t>.</w:t>
      </w:r>
    </w:p>
    <w:p w:rsidR="00C5244F" w:rsidRPr="007B41B1" w:rsidRDefault="00C5244F" w:rsidP="00C5244F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Переворачивание ленты на чулке.</w:t>
      </w:r>
    </w:p>
    <w:p w:rsidR="00C5244F" w:rsidRPr="007B41B1" w:rsidRDefault="00C5244F" w:rsidP="00C5244F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Закрепление веревки чулок на обводной веревке противогаза (необходимо закрепление узлом на поясе, либо на бретельке пояса).</w:t>
      </w:r>
    </w:p>
    <w:p w:rsidR="00C5244F" w:rsidRPr="007B41B1" w:rsidRDefault="00C5244F" w:rsidP="00C5244F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Не застегнутые шпеньки</w:t>
      </w:r>
      <w:r>
        <w:rPr>
          <w:sz w:val="26"/>
          <w:szCs w:val="26"/>
        </w:rPr>
        <w:t>.</w:t>
      </w:r>
    </w:p>
    <w:p w:rsidR="00C5244F" w:rsidRPr="007B41B1" w:rsidRDefault="00C5244F" w:rsidP="00C5244F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Неправильное надевание чулок (перепутаны правый и левый)</w:t>
      </w:r>
      <w:r>
        <w:rPr>
          <w:sz w:val="26"/>
          <w:szCs w:val="26"/>
        </w:rPr>
        <w:t>.</w:t>
      </w:r>
    </w:p>
    <w:p w:rsidR="00C5244F" w:rsidRPr="007B41B1" w:rsidRDefault="00C5244F" w:rsidP="00C5244F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Петли плаща не одеты на большие пальцы</w:t>
      </w:r>
      <w:r>
        <w:rPr>
          <w:sz w:val="26"/>
          <w:szCs w:val="26"/>
        </w:rPr>
        <w:t>.</w:t>
      </w:r>
    </w:p>
    <w:p w:rsidR="00C5244F" w:rsidRPr="007B41B1" w:rsidRDefault="00C5244F" w:rsidP="00C5244F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Не надет капюшон.</w:t>
      </w:r>
    </w:p>
    <w:p w:rsidR="00C5244F" w:rsidRPr="000F7BB5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0F7BB5">
        <w:rPr>
          <w:b/>
          <w:sz w:val="26"/>
          <w:szCs w:val="26"/>
        </w:rPr>
        <w:t>Победитель в личном состязании определяется по</w:t>
      </w:r>
      <w:r>
        <w:rPr>
          <w:b/>
          <w:sz w:val="26"/>
          <w:szCs w:val="26"/>
        </w:rPr>
        <w:t xml:space="preserve"> наименьшему времени, затраченному на выполнение задания. Команда – победитель определяется по наименьшей сумме времени 3 участников команды.</w:t>
      </w:r>
    </w:p>
    <w:p w:rsidR="00C5244F" w:rsidRPr="00416A8E" w:rsidRDefault="00C5244F" w:rsidP="00C5244F">
      <w:pPr>
        <w:tabs>
          <w:tab w:val="left" w:pos="840"/>
        </w:tabs>
        <w:jc w:val="both"/>
        <w:rPr>
          <w:sz w:val="16"/>
          <w:szCs w:val="26"/>
        </w:rPr>
      </w:pPr>
    </w:p>
    <w:p w:rsidR="00C5244F" w:rsidRPr="00E020AA" w:rsidRDefault="00C5244F" w:rsidP="00C5244F">
      <w:pPr>
        <w:tabs>
          <w:tab w:val="left" w:pos="840"/>
        </w:tabs>
        <w:ind w:firstLine="709"/>
        <w:jc w:val="both"/>
        <w:rPr>
          <w:sz w:val="26"/>
          <w:szCs w:val="26"/>
          <w:u w:val="single"/>
        </w:rPr>
      </w:pPr>
      <w:r w:rsidRPr="00E020AA">
        <w:rPr>
          <w:b/>
          <w:i/>
          <w:sz w:val="26"/>
          <w:szCs w:val="26"/>
          <w:u w:val="single"/>
        </w:rPr>
        <w:t>2.3 «Разборка и сборка автомата Калашникова».</w:t>
      </w:r>
      <w:r w:rsidRPr="00E020AA">
        <w:rPr>
          <w:sz w:val="26"/>
          <w:szCs w:val="26"/>
          <w:u w:val="single"/>
        </w:rPr>
        <w:t xml:space="preserve">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710FF4">
        <w:rPr>
          <w:sz w:val="26"/>
          <w:szCs w:val="26"/>
        </w:rPr>
        <w:t>Команда</w:t>
      </w:r>
      <w:r w:rsidRPr="000F7BB5">
        <w:rPr>
          <w:sz w:val="26"/>
          <w:szCs w:val="26"/>
        </w:rPr>
        <w:t xml:space="preserve"> участвует в полном составе, юнармейцы поочередно работают с одним автоматом на время.</w:t>
      </w:r>
    </w:p>
    <w:p w:rsidR="00C5244F" w:rsidRPr="00E020AA" w:rsidRDefault="00C5244F" w:rsidP="00C5244F">
      <w:pPr>
        <w:ind w:firstLine="709"/>
        <w:jc w:val="both"/>
        <w:rPr>
          <w:sz w:val="26"/>
          <w:szCs w:val="26"/>
          <w:u w:val="single"/>
        </w:rPr>
      </w:pPr>
      <w:r w:rsidRPr="00E020AA">
        <w:rPr>
          <w:sz w:val="26"/>
          <w:szCs w:val="26"/>
          <w:u w:val="single"/>
        </w:rPr>
        <w:t xml:space="preserve">Порядок разборки: </w:t>
      </w:r>
    </w:p>
    <w:p w:rsidR="00C5244F" w:rsidRPr="003A4D35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 w:rsidRPr="003A4D35">
        <w:rPr>
          <w:rStyle w:val="ucoz-forum-post"/>
          <w:bCs/>
          <w:sz w:val="26"/>
          <w:szCs w:val="26"/>
        </w:rPr>
        <w:t>Отделить магазин;</w:t>
      </w:r>
    </w:p>
    <w:p w:rsidR="00C5244F" w:rsidRPr="007B41B1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Снять автомат с предохранителя, перезарядить автомат и произвести выстрел в небо 45-90 градусов</w:t>
      </w:r>
      <w:r>
        <w:rPr>
          <w:rStyle w:val="ucoz-forum-post"/>
          <w:bCs/>
          <w:sz w:val="26"/>
          <w:szCs w:val="26"/>
        </w:rPr>
        <w:t>;</w:t>
      </w:r>
    </w:p>
    <w:p w:rsidR="00C5244F" w:rsidRPr="007B41B1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>
        <w:rPr>
          <w:rStyle w:val="ucoz-forum-post"/>
          <w:bCs/>
          <w:sz w:val="26"/>
          <w:szCs w:val="26"/>
        </w:rPr>
        <w:t>Вынуть</w:t>
      </w:r>
      <w:r w:rsidRPr="007B41B1">
        <w:rPr>
          <w:rStyle w:val="ucoz-forum-post"/>
          <w:bCs/>
          <w:sz w:val="26"/>
          <w:szCs w:val="26"/>
        </w:rPr>
        <w:t xml:space="preserve"> пенал</w:t>
      </w:r>
      <w:r>
        <w:rPr>
          <w:rStyle w:val="ucoz-forum-post"/>
          <w:bCs/>
          <w:sz w:val="26"/>
          <w:szCs w:val="26"/>
        </w:rPr>
        <w:t>;</w:t>
      </w:r>
    </w:p>
    <w:p w:rsidR="00C5244F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>
        <w:rPr>
          <w:rStyle w:val="ucoz-forum-post"/>
          <w:bCs/>
          <w:sz w:val="26"/>
          <w:szCs w:val="26"/>
        </w:rPr>
        <w:t>В</w:t>
      </w:r>
      <w:r w:rsidRPr="007B41B1">
        <w:rPr>
          <w:rStyle w:val="ucoz-forum-post"/>
          <w:bCs/>
          <w:sz w:val="26"/>
          <w:szCs w:val="26"/>
        </w:rPr>
        <w:t>ыбить шомпол</w:t>
      </w:r>
      <w:r>
        <w:rPr>
          <w:rStyle w:val="ucoz-forum-post"/>
          <w:bCs/>
          <w:sz w:val="26"/>
          <w:szCs w:val="26"/>
        </w:rPr>
        <w:t>;</w:t>
      </w:r>
    </w:p>
    <w:p w:rsidR="00C5244F" w:rsidRPr="007B41B1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Отделить крышку наствольной коробки;</w:t>
      </w:r>
    </w:p>
    <w:p w:rsidR="00C5244F" w:rsidRPr="007B41B1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Отделить возвратный механизм</w:t>
      </w:r>
      <w:r>
        <w:rPr>
          <w:rStyle w:val="ucoz-forum-post"/>
          <w:bCs/>
          <w:sz w:val="26"/>
          <w:szCs w:val="26"/>
        </w:rPr>
        <w:t>;</w:t>
      </w:r>
    </w:p>
    <w:p w:rsidR="00C5244F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Отделить затворную раму с затвором</w:t>
      </w:r>
      <w:r>
        <w:rPr>
          <w:rStyle w:val="ucoz-forum-post"/>
          <w:bCs/>
          <w:sz w:val="26"/>
          <w:szCs w:val="26"/>
        </w:rPr>
        <w:t>;</w:t>
      </w:r>
    </w:p>
    <w:p w:rsidR="00C5244F" w:rsidRPr="007B41B1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>
        <w:rPr>
          <w:rStyle w:val="ucoz-forum-post"/>
          <w:bCs/>
          <w:sz w:val="26"/>
          <w:szCs w:val="26"/>
        </w:rPr>
        <w:t>Отделить затвор от затворной рамы;</w:t>
      </w:r>
    </w:p>
    <w:p w:rsidR="00C5244F" w:rsidRPr="007B41B1" w:rsidRDefault="00C5244F" w:rsidP="00C5244F">
      <w:pPr>
        <w:pStyle w:val="a7"/>
        <w:numPr>
          <w:ilvl w:val="0"/>
          <w:numId w:val="7"/>
        </w:numPr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Отделить газовую трубку со ствольной накладкой.</w:t>
      </w:r>
    </w:p>
    <w:p w:rsidR="00C5244F" w:rsidRPr="00E020AA" w:rsidRDefault="00C5244F" w:rsidP="00C5244F">
      <w:pPr>
        <w:ind w:firstLine="709"/>
        <w:jc w:val="both"/>
        <w:rPr>
          <w:rStyle w:val="ucoz-forum-post"/>
          <w:bCs/>
          <w:sz w:val="26"/>
          <w:szCs w:val="26"/>
          <w:u w:val="single"/>
        </w:rPr>
      </w:pPr>
      <w:r w:rsidRPr="00E020AA">
        <w:rPr>
          <w:rStyle w:val="ucoz-forum-post"/>
          <w:bCs/>
          <w:sz w:val="26"/>
          <w:szCs w:val="26"/>
          <w:u w:val="single"/>
        </w:rPr>
        <w:t>Сборку осуществлять в обратном порядке: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Присоединить газовую трубку со ствольной накладкой</w:t>
      </w:r>
      <w:r>
        <w:rPr>
          <w:rStyle w:val="ucoz-forum-post"/>
          <w:bCs/>
          <w:sz w:val="26"/>
          <w:szCs w:val="26"/>
        </w:rPr>
        <w:t>;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Присо</w:t>
      </w:r>
      <w:r>
        <w:rPr>
          <w:rStyle w:val="ucoz-forum-post"/>
          <w:bCs/>
          <w:sz w:val="26"/>
          <w:szCs w:val="26"/>
        </w:rPr>
        <w:t>единить затвор к затворной раме;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Присоединить затворную раму</w:t>
      </w:r>
      <w:r>
        <w:rPr>
          <w:rStyle w:val="ucoz-forum-post"/>
          <w:bCs/>
          <w:sz w:val="26"/>
          <w:szCs w:val="26"/>
        </w:rPr>
        <w:t xml:space="preserve"> с затвором к ствольной коробке;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П</w:t>
      </w:r>
      <w:r>
        <w:rPr>
          <w:rStyle w:val="ucoz-forum-post"/>
          <w:bCs/>
          <w:sz w:val="26"/>
          <w:szCs w:val="26"/>
        </w:rPr>
        <w:t>рисоединить возвратный механизм;</w:t>
      </w:r>
      <w:r w:rsidRPr="007B41B1">
        <w:rPr>
          <w:rStyle w:val="ucoz-forum-post"/>
          <w:sz w:val="26"/>
          <w:szCs w:val="26"/>
        </w:rPr>
        <w:t> 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Присоединить крышку ствольной коробки</w:t>
      </w:r>
      <w:r>
        <w:rPr>
          <w:rStyle w:val="ucoz-forum-post"/>
          <w:bCs/>
          <w:sz w:val="26"/>
          <w:szCs w:val="26"/>
        </w:rPr>
        <w:t>;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Спустить курок с боевого взвода и поставить на предохранитель. Нажать на спусковой крючок и под</w:t>
      </w:r>
      <w:r>
        <w:rPr>
          <w:rStyle w:val="ucoz-forum-post"/>
          <w:bCs/>
          <w:sz w:val="26"/>
          <w:szCs w:val="26"/>
        </w:rPr>
        <w:t>нять переводчик вверх до отказа;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Присоединить шомпол</w:t>
      </w:r>
      <w:r>
        <w:rPr>
          <w:rStyle w:val="ucoz-forum-post"/>
          <w:bCs/>
          <w:sz w:val="26"/>
          <w:szCs w:val="26"/>
        </w:rPr>
        <w:t>;</w:t>
      </w:r>
    </w:p>
    <w:p w:rsidR="00C5244F" w:rsidRPr="007B41B1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7B41B1">
        <w:rPr>
          <w:rStyle w:val="ucoz-forum-post"/>
          <w:bCs/>
          <w:sz w:val="26"/>
          <w:szCs w:val="26"/>
        </w:rPr>
        <w:t>Вложить пенал в гнездо приклада</w:t>
      </w:r>
      <w:r>
        <w:rPr>
          <w:rStyle w:val="ucoz-forum-post"/>
          <w:bCs/>
          <w:sz w:val="26"/>
          <w:szCs w:val="26"/>
        </w:rPr>
        <w:t>;</w:t>
      </w:r>
    </w:p>
    <w:p w:rsidR="00C5244F" w:rsidRPr="003A4D35" w:rsidRDefault="00C5244F" w:rsidP="00C5244F">
      <w:pPr>
        <w:pStyle w:val="a7"/>
        <w:numPr>
          <w:ilvl w:val="0"/>
          <w:numId w:val="8"/>
        </w:numPr>
        <w:ind w:left="0" w:firstLine="993"/>
        <w:jc w:val="both"/>
        <w:rPr>
          <w:rStyle w:val="ucoz-forum-post"/>
          <w:sz w:val="26"/>
          <w:szCs w:val="26"/>
        </w:rPr>
      </w:pPr>
      <w:r w:rsidRPr="003A4D35">
        <w:rPr>
          <w:rStyle w:val="ucoz-forum-post"/>
          <w:bCs/>
          <w:sz w:val="26"/>
          <w:szCs w:val="26"/>
        </w:rPr>
        <w:t>Присоединить магазин к автомату.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7B41B1">
        <w:rPr>
          <w:sz w:val="26"/>
          <w:szCs w:val="26"/>
        </w:rPr>
        <w:t>За каждое нарушение порядка и правил сборки и разборки а</w:t>
      </w:r>
      <w:r>
        <w:rPr>
          <w:sz w:val="26"/>
          <w:szCs w:val="26"/>
        </w:rPr>
        <w:t>втоматы участник получает 3 секунды</w:t>
      </w:r>
      <w:r w:rsidRPr="007B41B1">
        <w:rPr>
          <w:sz w:val="26"/>
          <w:szCs w:val="26"/>
        </w:rPr>
        <w:t xml:space="preserve"> штрафного времени, которое суммируется со временем выполнения задания. </w:t>
      </w:r>
    </w:p>
    <w:p w:rsidR="00C5244F" w:rsidRDefault="00C5244F" w:rsidP="00C5244F">
      <w:pPr>
        <w:ind w:firstLine="709"/>
        <w:jc w:val="both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Победитель в личном состязании определяется по</w:t>
      </w:r>
      <w:r>
        <w:rPr>
          <w:b/>
          <w:sz w:val="26"/>
          <w:szCs w:val="26"/>
        </w:rPr>
        <w:t xml:space="preserve"> наименьшему времени, затраченного на выполнение задания. Команда – победитель определяется по наименьшей сумме времени всех участников команды.</w:t>
      </w:r>
    </w:p>
    <w:p w:rsidR="00C5244F" w:rsidRPr="000E7A3A" w:rsidRDefault="00C5244F" w:rsidP="00C5244F">
      <w:pPr>
        <w:pStyle w:val="a6"/>
        <w:ind w:firstLine="709"/>
        <w:jc w:val="both"/>
        <w:rPr>
          <w:rFonts w:ascii="Times New Roman" w:hAnsi="Times New Roman"/>
          <w:b/>
          <w:i/>
          <w:u w:val="single"/>
        </w:rPr>
      </w:pP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302C3C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2.4. «Пейнтбол».</w:t>
      </w: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02C3C">
        <w:rPr>
          <w:rFonts w:ascii="Times New Roman" w:hAnsi="Times New Roman"/>
          <w:color w:val="000000"/>
          <w:sz w:val="26"/>
          <w:szCs w:val="26"/>
        </w:rPr>
        <w:t>В соревновании принимает участие команда в полном составе в соответствующей экипировке.</w:t>
      </w: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C3C">
        <w:rPr>
          <w:rFonts w:ascii="Times New Roman" w:hAnsi="Times New Roman"/>
          <w:color w:val="000000"/>
          <w:sz w:val="26"/>
          <w:szCs w:val="26"/>
        </w:rPr>
        <w:lastRenderedPageBreak/>
        <w:t>Штаб игры обязан обеспечить юнармейцев специальным обмундированием, защитными средствами, необходимым инвентарем, провести инструктаж по технике безопасности.</w:t>
      </w: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C3C">
        <w:rPr>
          <w:rFonts w:ascii="Times New Roman" w:hAnsi="Times New Roman"/>
          <w:color w:val="000000"/>
          <w:sz w:val="26"/>
          <w:szCs w:val="26"/>
        </w:rPr>
        <w:t>Игра проводится по правилам пейнтбольных соревнований, сценарий соревнований разрабатывает Штаб игры, команды-победители определяются согласно правилам, принятым Штабом игры.</w:t>
      </w: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302C3C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2.5. «Военное ориентирование».</w:t>
      </w: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C3C">
        <w:rPr>
          <w:rFonts w:ascii="Times New Roman" w:hAnsi="Times New Roman"/>
          <w:color w:val="000000"/>
          <w:sz w:val="26"/>
          <w:szCs w:val="26"/>
        </w:rPr>
        <w:t xml:space="preserve">В соревновании принимает участие команда в полном составе. Соревнование заключается в прохождении дистанции на время с выполнением заданий на этапах. Прохождение этапов участниками только в полном составе команды. Выполнение заданий на всех этапах обязательно! Невыполнение задания является грубым нарушением! За грубое нарушение условий прохождения этапа команда снимается с соревнований. Итоговое место команды определяется наименьшим временем преодоления дистанции с наименьшим допуском ошибок (штрафных баллов) на этапах. Команды стартуют раздельно, согласно жеребьевке, с интервалом в 15 минут. </w:t>
      </w:r>
    </w:p>
    <w:p w:rsidR="00C5244F" w:rsidRPr="00302C3C" w:rsidRDefault="00C5244F" w:rsidP="00C5244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C3C">
        <w:rPr>
          <w:rFonts w:ascii="Times New Roman" w:hAnsi="Times New Roman"/>
          <w:color w:val="000000"/>
          <w:sz w:val="26"/>
          <w:szCs w:val="26"/>
        </w:rPr>
        <w:t>Время старта каждой команды фиксируется на старте и отсекается на финише. Штрафные баллы, полученные на всех этапах, суммируются и прибавляются к общему времени команды. 1 штрафной балл равен 30 секундам. Сценарий соревнования, общая длина дистанции определяется Штабом игры.</w:t>
      </w:r>
    </w:p>
    <w:p w:rsidR="00C5244F" w:rsidRPr="00711B87" w:rsidRDefault="00C5244F" w:rsidP="00C5244F">
      <w:pPr>
        <w:tabs>
          <w:tab w:val="left" w:pos="840"/>
        </w:tabs>
        <w:jc w:val="both"/>
        <w:rPr>
          <w:b/>
          <w:i/>
          <w:sz w:val="26"/>
          <w:szCs w:val="26"/>
        </w:rPr>
      </w:pPr>
    </w:p>
    <w:p w:rsidR="00C5244F" w:rsidRDefault="00C5244F" w:rsidP="00C5244F">
      <w:pPr>
        <w:tabs>
          <w:tab w:val="left" w:pos="840"/>
        </w:tabs>
        <w:jc w:val="center"/>
        <w:rPr>
          <w:b/>
          <w:i/>
          <w:sz w:val="26"/>
          <w:szCs w:val="26"/>
        </w:rPr>
      </w:pPr>
      <w:r w:rsidRPr="006A303F">
        <w:rPr>
          <w:b/>
          <w:i/>
          <w:sz w:val="26"/>
          <w:szCs w:val="26"/>
          <w:lang w:val="en-US"/>
        </w:rPr>
        <w:t>III</w:t>
      </w:r>
      <w:r w:rsidRPr="006A303F">
        <w:rPr>
          <w:b/>
          <w:i/>
          <w:sz w:val="26"/>
          <w:szCs w:val="26"/>
        </w:rPr>
        <w:t>. Спортивные соревнования:</w:t>
      </w:r>
    </w:p>
    <w:p w:rsidR="00C5244F" w:rsidRPr="006A303F" w:rsidRDefault="00C5244F" w:rsidP="00C5244F">
      <w:pPr>
        <w:tabs>
          <w:tab w:val="left" w:pos="840"/>
        </w:tabs>
        <w:jc w:val="center"/>
        <w:rPr>
          <w:b/>
          <w:i/>
          <w:sz w:val="26"/>
          <w:szCs w:val="26"/>
        </w:rPr>
      </w:pPr>
    </w:p>
    <w:p w:rsidR="00C5244F" w:rsidRDefault="00C5244F" w:rsidP="00C5244F">
      <w:pPr>
        <w:ind w:firstLine="709"/>
        <w:jc w:val="both"/>
        <w:rPr>
          <w:b/>
          <w:i/>
          <w:sz w:val="26"/>
          <w:szCs w:val="26"/>
        </w:rPr>
      </w:pPr>
      <w:r w:rsidRPr="00304488">
        <w:rPr>
          <w:b/>
          <w:i/>
          <w:sz w:val="26"/>
          <w:szCs w:val="26"/>
          <w:u w:val="single"/>
        </w:rPr>
        <w:t>3.1. «Комбинированная эстафета»</w:t>
      </w:r>
      <w:r>
        <w:rPr>
          <w:b/>
          <w:i/>
          <w:sz w:val="26"/>
          <w:szCs w:val="26"/>
          <w:u w:val="single"/>
        </w:rPr>
        <w:t>.</w:t>
      </w:r>
      <w:r w:rsidRPr="000F7BB5">
        <w:rPr>
          <w:b/>
          <w:i/>
          <w:sz w:val="26"/>
          <w:szCs w:val="26"/>
        </w:rPr>
        <w:t xml:space="preserve">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304488">
        <w:rPr>
          <w:sz w:val="26"/>
          <w:szCs w:val="26"/>
        </w:rPr>
        <w:t>Эстафета разработана для проведения в закрытом помещении (спортивный зал)</w:t>
      </w:r>
      <w:r w:rsidRPr="000F7BB5">
        <w:rPr>
          <w:b/>
          <w:i/>
          <w:sz w:val="26"/>
          <w:szCs w:val="26"/>
        </w:rPr>
        <w:t xml:space="preserve"> </w:t>
      </w:r>
      <w:r w:rsidRPr="000F7BB5">
        <w:rPr>
          <w:sz w:val="26"/>
          <w:szCs w:val="26"/>
        </w:rPr>
        <w:t>в виде спортивной эстафеты с препятствиями и вып</w:t>
      </w:r>
      <w:r>
        <w:rPr>
          <w:sz w:val="26"/>
          <w:szCs w:val="26"/>
        </w:rPr>
        <w:t xml:space="preserve">олнением силовых упражнений на </w:t>
      </w:r>
      <w:r w:rsidRPr="000F7BB5">
        <w:rPr>
          <w:sz w:val="26"/>
          <w:szCs w:val="26"/>
        </w:rPr>
        <w:t xml:space="preserve">время.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Каждая команда проходит эстафету отдельно. Перед началом соревнований все участники будут ознакомлены с условиями прохождения трассы.</w:t>
      </w:r>
    </w:p>
    <w:p w:rsidR="00C5244F" w:rsidRDefault="00C5244F" w:rsidP="00C5244F">
      <w:pPr>
        <w:ind w:firstLine="709"/>
        <w:jc w:val="both"/>
        <w:rPr>
          <w:b/>
          <w:i/>
          <w:sz w:val="26"/>
          <w:szCs w:val="26"/>
        </w:rPr>
      </w:pPr>
    </w:p>
    <w:p w:rsidR="00C5244F" w:rsidRPr="00304488" w:rsidRDefault="00C5244F" w:rsidP="00C5244F">
      <w:pPr>
        <w:ind w:firstLine="709"/>
        <w:jc w:val="both"/>
        <w:rPr>
          <w:b/>
          <w:i/>
          <w:sz w:val="26"/>
          <w:szCs w:val="26"/>
          <w:u w:val="single"/>
        </w:rPr>
      </w:pPr>
      <w:r w:rsidRPr="00304488">
        <w:rPr>
          <w:b/>
          <w:i/>
          <w:sz w:val="26"/>
          <w:szCs w:val="26"/>
          <w:u w:val="single"/>
        </w:rPr>
        <w:t xml:space="preserve">3.2. «Комплексное силовое упражнение».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>Участвует</w:t>
      </w:r>
      <w:r w:rsidRPr="000F7BB5">
        <w:rPr>
          <w:b/>
          <w:i/>
          <w:sz w:val="26"/>
          <w:szCs w:val="26"/>
        </w:rPr>
        <w:t xml:space="preserve"> </w:t>
      </w:r>
      <w:r w:rsidRPr="000F7BB5">
        <w:rPr>
          <w:sz w:val="26"/>
          <w:szCs w:val="26"/>
        </w:rPr>
        <w:t xml:space="preserve">команда в полном составе.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В течение 1 минуты выполняется: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7BB5">
        <w:rPr>
          <w:sz w:val="26"/>
          <w:szCs w:val="26"/>
        </w:rPr>
        <w:t>первые 30 секунд – максимальное количество подъемов туловища до касания локтями колен ног из положения лежа на спине, руки за голову, ноги закреплены (допускается незначительное сгибание ног, при возвращении в исходное положение, нео</w:t>
      </w:r>
      <w:r>
        <w:rPr>
          <w:sz w:val="26"/>
          <w:szCs w:val="26"/>
        </w:rPr>
        <w:t>бходимо касание пола лопатками);</w:t>
      </w:r>
      <w:r w:rsidRPr="000F7BB5">
        <w:rPr>
          <w:sz w:val="26"/>
          <w:szCs w:val="26"/>
        </w:rPr>
        <w:t xml:space="preserve"> 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7BB5">
        <w:rPr>
          <w:sz w:val="26"/>
          <w:szCs w:val="26"/>
        </w:rPr>
        <w:t xml:space="preserve">вторые 30 секунд – без паузы для отдыха перевернуться в упор лежа и выполнить максимальное количество разгибаний рук в упоре лежа (тело прямое, руки сгибать до касания грудью шаблона, при разгибании руки выпрямлены полностью). Количество наклонов, сгибаний и разгибаний рук суммируется. </w:t>
      </w:r>
      <w:r w:rsidRPr="000F7BB5">
        <w:rPr>
          <w:sz w:val="26"/>
          <w:szCs w:val="26"/>
          <w:u w:val="single"/>
        </w:rPr>
        <w:t xml:space="preserve">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b/>
          <w:sz w:val="26"/>
          <w:szCs w:val="26"/>
        </w:rPr>
        <w:t>По максимальному числу суммы повторений определяется занятое спортсменом место в личном зачете, по сумме выполненных повторений всеми членами команды определяется командное первенство</w:t>
      </w:r>
      <w:r w:rsidRPr="000F7BB5">
        <w:rPr>
          <w:sz w:val="26"/>
          <w:szCs w:val="26"/>
        </w:rPr>
        <w:t>.</w:t>
      </w:r>
    </w:p>
    <w:p w:rsidR="00C5244F" w:rsidRPr="00857D5A" w:rsidRDefault="00C5244F" w:rsidP="00C5244F">
      <w:pPr>
        <w:tabs>
          <w:tab w:val="left" w:pos="840"/>
        </w:tabs>
        <w:ind w:firstLine="600"/>
        <w:jc w:val="both"/>
        <w:rPr>
          <w:sz w:val="26"/>
          <w:szCs w:val="26"/>
        </w:rPr>
      </w:pPr>
    </w:p>
    <w:p w:rsidR="00C5244F" w:rsidRPr="004935E2" w:rsidRDefault="00C5244F" w:rsidP="00C5244F">
      <w:pPr>
        <w:ind w:firstLine="709"/>
        <w:jc w:val="both"/>
        <w:rPr>
          <w:sz w:val="26"/>
          <w:szCs w:val="26"/>
          <w:u w:val="single"/>
        </w:rPr>
      </w:pPr>
      <w:r w:rsidRPr="004935E2">
        <w:rPr>
          <w:b/>
          <w:i/>
          <w:sz w:val="26"/>
          <w:szCs w:val="26"/>
          <w:u w:val="single"/>
        </w:rPr>
        <w:t>3.3. «Упражнение на перекладине - подтягивание»</w:t>
      </w:r>
      <w:r w:rsidRPr="004935E2">
        <w:rPr>
          <w:sz w:val="26"/>
          <w:szCs w:val="26"/>
          <w:u w:val="single"/>
        </w:rPr>
        <w:t xml:space="preserve">. </w:t>
      </w:r>
    </w:p>
    <w:p w:rsidR="00C5244F" w:rsidRPr="00DE31EA" w:rsidRDefault="00C5244F" w:rsidP="00C5244F">
      <w:pPr>
        <w:ind w:firstLine="709"/>
        <w:jc w:val="both"/>
        <w:rPr>
          <w:sz w:val="26"/>
          <w:szCs w:val="26"/>
          <w:u w:val="single"/>
        </w:rPr>
      </w:pPr>
      <w:r w:rsidRPr="00DE31EA">
        <w:rPr>
          <w:sz w:val="26"/>
          <w:szCs w:val="26"/>
          <w:u w:val="single"/>
        </w:rPr>
        <w:t>Элементы упражнения - подтягивание для юношей:</w:t>
      </w:r>
    </w:p>
    <w:p w:rsidR="00C5244F" w:rsidRPr="0086532E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Выполняется всеми юношами</w:t>
      </w:r>
      <w:r w:rsidRPr="0086532E">
        <w:rPr>
          <w:sz w:val="26"/>
          <w:szCs w:val="26"/>
        </w:rPr>
        <w:t xml:space="preserve"> команды. </w:t>
      </w:r>
      <w:r w:rsidRPr="0086532E">
        <w:rPr>
          <w:sz w:val="26"/>
          <w:szCs w:val="26"/>
          <w:shd w:val="clear" w:color="auto" w:fill="FFFFFF"/>
        </w:rPr>
        <w:t>Вис хватом сверху</w:t>
      </w:r>
      <w:r w:rsidRPr="0086532E">
        <w:rPr>
          <w:sz w:val="26"/>
          <w:szCs w:val="26"/>
        </w:rPr>
        <w:t xml:space="preserve">. Положение виса и упора фиксируются, при подтягивании подбородок выше перекладины. Допускается разведение и сгибание ног, отклонения туловища от неподвижного состояния, выполнение упражнения махами и рывками запрещены. В зафиксированном </w:t>
      </w:r>
      <w:r w:rsidRPr="0086532E">
        <w:rPr>
          <w:sz w:val="26"/>
          <w:szCs w:val="26"/>
        </w:rPr>
        <w:lastRenderedPageBreak/>
        <w:t xml:space="preserve">положении разрешено отдыхать, допускаются перехваты. Подход к выполнению упражнения на перекладине допускается после полного окончания выполнения упражнения предыдущим участником. </w:t>
      </w:r>
    </w:p>
    <w:p w:rsidR="00C5244F" w:rsidRPr="006808E7" w:rsidRDefault="00C5244F" w:rsidP="00C5244F">
      <w:pPr>
        <w:ind w:firstLine="709"/>
        <w:jc w:val="both"/>
        <w:rPr>
          <w:sz w:val="26"/>
          <w:szCs w:val="26"/>
          <w:u w:val="single"/>
        </w:rPr>
      </w:pPr>
      <w:r w:rsidRPr="006808E7">
        <w:rPr>
          <w:sz w:val="26"/>
          <w:szCs w:val="26"/>
          <w:u w:val="single"/>
        </w:rPr>
        <w:t>Элементы упражнения – подтягивание для девушек:</w:t>
      </w:r>
    </w:p>
    <w:p w:rsidR="00C5244F" w:rsidRPr="0086532E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Выполняется всеми девушками</w:t>
      </w:r>
      <w:r w:rsidRPr="0086532E">
        <w:rPr>
          <w:sz w:val="26"/>
          <w:szCs w:val="26"/>
        </w:rPr>
        <w:t xml:space="preserve"> команды. Подтягивание выполняется на низкой перекладине. Положение виса и упора фиксируются, при подтягивании подбородок выше перекладины, туловище и ноги прямые и не должны касаться пола, кроме опорной точки (пятки ног).</w:t>
      </w:r>
    </w:p>
    <w:p w:rsidR="00C5244F" w:rsidRPr="008D2509" w:rsidRDefault="00C5244F" w:rsidP="00C5244F">
      <w:pPr>
        <w:ind w:firstLine="709"/>
        <w:jc w:val="both"/>
        <w:rPr>
          <w:b/>
          <w:sz w:val="26"/>
          <w:szCs w:val="26"/>
        </w:rPr>
      </w:pPr>
      <w:r w:rsidRPr="0086532E">
        <w:rPr>
          <w:b/>
          <w:sz w:val="26"/>
          <w:szCs w:val="26"/>
        </w:rPr>
        <w:t>Победитель в личном зачете определяется по максимальному числу повторений, по сумме выполненных повторений всеми членами команды определяется командное первенство.</w:t>
      </w:r>
    </w:p>
    <w:p w:rsidR="00C5244F" w:rsidRPr="00E21551" w:rsidRDefault="00C5244F" w:rsidP="00C5244F">
      <w:pPr>
        <w:tabs>
          <w:tab w:val="left" w:pos="840"/>
        </w:tabs>
        <w:jc w:val="both"/>
        <w:rPr>
          <w:szCs w:val="26"/>
        </w:rPr>
      </w:pPr>
      <w:r w:rsidRPr="000F7BB5">
        <w:rPr>
          <w:b/>
          <w:i/>
          <w:sz w:val="26"/>
          <w:szCs w:val="26"/>
        </w:rPr>
        <w:tab/>
        <w:t xml:space="preserve"> </w:t>
      </w: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10. Решение спорных вопросов</w:t>
      </w:r>
    </w:p>
    <w:p w:rsidR="00C5244F" w:rsidRPr="00F26A7B" w:rsidRDefault="00C5244F" w:rsidP="00C5244F">
      <w:pPr>
        <w:ind w:right="-84" w:firstLine="709"/>
        <w:jc w:val="both"/>
        <w:rPr>
          <w:sz w:val="26"/>
        </w:rPr>
      </w:pPr>
      <w:r w:rsidRPr="00F26A7B">
        <w:rPr>
          <w:sz w:val="26"/>
        </w:rPr>
        <w:t>Руководители команд могут подать письменный протест нача</w:t>
      </w:r>
      <w:r>
        <w:rPr>
          <w:sz w:val="26"/>
        </w:rPr>
        <w:t>льнику Штаба - главному судье в течение</w:t>
      </w:r>
      <w:r w:rsidRPr="00F26A7B">
        <w:rPr>
          <w:sz w:val="26"/>
        </w:rPr>
        <w:t xml:space="preserve"> час</w:t>
      </w:r>
      <w:r>
        <w:rPr>
          <w:sz w:val="26"/>
        </w:rPr>
        <w:t>а</w:t>
      </w:r>
      <w:r w:rsidRPr="00F26A7B">
        <w:rPr>
          <w:sz w:val="26"/>
        </w:rPr>
        <w:t xml:space="preserve"> после проведения одного из </w:t>
      </w:r>
      <w:r>
        <w:rPr>
          <w:sz w:val="26"/>
        </w:rPr>
        <w:t>П</w:t>
      </w:r>
      <w:r w:rsidRPr="00F26A7B">
        <w:rPr>
          <w:sz w:val="26"/>
        </w:rPr>
        <w:t>рограмм мероприятия. Все вопросы, связанные с проведением конкурсов и судейством и не прописанные в данном Положении, решаются на заседании Штаба.</w:t>
      </w:r>
    </w:p>
    <w:p w:rsidR="00C5244F" w:rsidRPr="008A4620" w:rsidRDefault="00C5244F" w:rsidP="00C5244F">
      <w:pPr>
        <w:ind w:right="-84" w:firstLine="709"/>
        <w:jc w:val="both"/>
        <w:rPr>
          <w:b/>
          <w:sz w:val="26"/>
        </w:rPr>
      </w:pPr>
      <w:r w:rsidRPr="008A4620">
        <w:rPr>
          <w:b/>
          <w:sz w:val="26"/>
        </w:rPr>
        <w:t>Окончательное решение по всем вопросам принимает начальник Штаба - главный судья.</w:t>
      </w:r>
    </w:p>
    <w:p w:rsidR="00C5244F" w:rsidRPr="00457DDA" w:rsidRDefault="00C5244F" w:rsidP="00C5244F">
      <w:pPr>
        <w:ind w:right="-84" w:firstLine="709"/>
        <w:jc w:val="both"/>
        <w:rPr>
          <w:sz w:val="26"/>
          <w:szCs w:val="26"/>
        </w:rPr>
      </w:pPr>
      <w:r w:rsidRPr="00F26A7B">
        <w:rPr>
          <w:sz w:val="26"/>
          <w:szCs w:val="26"/>
        </w:rPr>
        <w:t>В особых случаях руководитель команды может обратиться письменно к председателю Оргкомитета.</w:t>
      </w:r>
    </w:p>
    <w:p w:rsidR="00C5244F" w:rsidRPr="009529F2" w:rsidRDefault="00C5244F" w:rsidP="00C5244F">
      <w:pPr>
        <w:jc w:val="center"/>
        <w:rPr>
          <w:sz w:val="16"/>
          <w:szCs w:val="16"/>
        </w:rPr>
      </w:pPr>
    </w:p>
    <w:p w:rsidR="00C5244F" w:rsidRPr="000F7BB5" w:rsidRDefault="00C5244F" w:rsidP="00C5244F">
      <w:pPr>
        <w:jc w:val="center"/>
        <w:rPr>
          <w:b/>
          <w:sz w:val="26"/>
          <w:szCs w:val="26"/>
        </w:rPr>
      </w:pPr>
      <w:r w:rsidRPr="000F7BB5">
        <w:rPr>
          <w:b/>
          <w:sz w:val="26"/>
          <w:szCs w:val="26"/>
        </w:rPr>
        <w:t>11. Дополнительные условия</w:t>
      </w:r>
    </w:p>
    <w:p w:rsidR="00C5244F" w:rsidRPr="000F7BB5" w:rsidRDefault="00C5244F" w:rsidP="00C5244F">
      <w:pPr>
        <w:ind w:right="-84"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финале</w:t>
      </w:r>
      <w:r w:rsidRPr="000F7BB5">
        <w:rPr>
          <w:sz w:val="26"/>
          <w:szCs w:val="26"/>
        </w:rPr>
        <w:t xml:space="preserve"> игры «Зарница</w:t>
      </w:r>
      <w:r>
        <w:rPr>
          <w:sz w:val="26"/>
          <w:szCs w:val="26"/>
        </w:rPr>
        <w:t>-2014</w:t>
      </w:r>
      <w:r w:rsidRPr="000F7BB5">
        <w:rPr>
          <w:sz w:val="26"/>
          <w:szCs w:val="26"/>
        </w:rPr>
        <w:t>» команд</w:t>
      </w:r>
      <w:r>
        <w:rPr>
          <w:sz w:val="26"/>
          <w:szCs w:val="26"/>
        </w:rPr>
        <w:t xml:space="preserve">ам </w:t>
      </w:r>
      <w:r w:rsidRPr="00766D0A">
        <w:rPr>
          <w:sz w:val="26"/>
          <w:szCs w:val="26"/>
        </w:rPr>
        <w:t xml:space="preserve">необходимо </w:t>
      </w:r>
      <w:r w:rsidRPr="002F604D">
        <w:rPr>
          <w:b/>
          <w:sz w:val="26"/>
          <w:szCs w:val="26"/>
        </w:rPr>
        <w:t xml:space="preserve">до 15 февраля 2014 года </w:t>
      </w:r>
      <w:r w:rsidRPr="00766D0A">
        <w:rPr>
          <w:sz w:val="26"/>
          <w:szCs w:val="26"/>
        </w:rPr>
        <w:t xml:space="preserve">предоставить в </w:t>
      </w:r>
      <w:r>
        <w:rPr>
          <w:sz w:val="26"/>
          <w:szCs w:val="26"/>
        </w:rPr>
        <w:t>Г</w:t>
      </w:r>
      <w:r w:rsidRPr="00766D0A">
        <w:rPr>
          <w:sz w:val="26"/>
          <w:szCs w:val="26"/>
        </w:rPr>
        <w:t>осударственное автономное образовательное учреждение среднего профессионального образования Чукотского автономного округа</w:t>
      </w:r>
      <w:r w:rsidRPr="008A4620">
        <w:rPr>
          <w:sz w:val="26"/>
          <w:szCs w:val="26"/>
        </w:rPr>
        <w:t xml:space="preserve"> «Чукотский многопрофильный колледж»</w:t>
      </w:r>
      <w:r w:rsidRPr="000F7BB5">
        <w:rPr>
          <w:sz w:val="26"/>
          <w:szCs w:val="26"/>
        </w:rPr>
        <w:t xml:space="preserve"> заявки на участие в </w:t>
      </w:r>
      <w:r>
        <w:rPr>
          <w:sz w:val="26"/>
          <w:szCs w:val="26"/>
        </w:rPr>
        <w:t xml:space="preserve">финале </w:t>
      </w:r>
      <w:r w:rsidRPr="000F7BB5">
        <w:rPr>
          <w:sz w:val="26"/>
          <w:szCs w:val="26"/>
        </w:rPr>
        <w:t>игры «Зарница</w:t>
      </w:r>
      <w:r>
        <w:rPr>
          <w:sz w:val="26"/>
          <w:szCs w:val="26"/>
        </w:rPr>
        <w:t>-2014</w:t>
      </w:r>
      <w:r w:rsidRPr="000F7BB5">
        <w:rPr>
          <w:sz w:val="26"/>
          <w:szCs w:val="26"/>
        </w:rPr>
        <w:t>»</w:t>
      </w:r>
      <w:r>
        <w:rPr>
          <w:sz w:val="26"/>
          <w:szCs w:val="26"/>
        </w:rPr>
        <w:t xml:space="preserve"> согласно </w:t>
      </w:r>
      <w:r w:rsidRPr="000F7BB5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0F7BB5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настоящему Положению.</w:t>
      </w:r>
    </w:p>
    <w:p w:rsidR="00C5244F" w:rsidRPr="004E26B9" w:rsidRDefault="00C5244F" w:rsidP="00C5244F">
      <w:pPr>
        <w:ind w:right="-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Командам необходимо привезти с собой оригинал справки о проведении инструктажа со всеми членами команды согласно приложению 2 к настоящему </w:t>
      </w:r>
      <w:r w:rsidRPr="004E26B9">
        <w:rPr>
          <w:sz w:val="26"/>
          <w:szCs w:val="26"/>
        </w:rPr>
        <w:t>Положению.</w:t>
      </w:r>
    </w:p>
    <w:p w:rsidR="00C5244F" w:rsidRPr="000F7BB5" w:rsidRDefault="00C5244F" w:rsidP="00C5244F">
      <w:pPr>
        <w:ind w:right="-84" w:firstLine="709"/>
        <w:jc w:val="both"/>
        <w:rPr>
          <w:sz w:val="26"/>
          <w:szCs w:val="26"/>
        </w:rPr>
      </w:pPr>
      <w:r w:rsidRPr="004E26B9">
        <w:rPr>
          <w:sz w:val="26"/>
          <w:szCs w:val="26"/>
        </w:rPr>
        <w:t>Команды должны прибывать к месту сбора экипированными в соответствии со списком согласно приложению 3 к настоящему Положению, с собой иметь копию</w:t>
      </w:r>
      <w:r w:rsidRPr="000F7BB5">
        <w:rPr>
          <w:sz w:val="26"/>
          <w:szCs w:val="26"/>
        </w:rPr>
        <w:t xml:space="preserve"> паспорта.</w:t>
      </w:r>
    </w:p>
    <w:p w:rsidR="00C5244F" w:rsidRPr="000F7BB5" w:rsidRDefault="00C5244F" w:rsidP="00C5244F">
      <w:pPr>
        <w:ind w:firstLine="709"/>
        <w:jc w:val="both"/>
        <w:rPr>
          <w:b/>
          <w:sz w:val="26"/>
          <w:szCs w:val="26"/>
          <w:u w:val="single"/>
        </w:rPr>
      </w:pPr>
      <w:r w:rsidRPr="000F7BB5">
        <w:rPr>
          <w:b/>
          <w:sz w:val="26"/>
          <w:szCs w:val="26"/>
          <w:u w:val="single"/>
        </w:rPr>
        <w:t>В случае грубого нарушения одним из участников правил поведения (употребление спиртных напитков, самовольное оставление расположения и т.д.) – вся команда будет отстранена от участия в игре. Расходы по оплате проезда, проживания и питания отстраненной команды несет муниципальное образование, отправившее команду для участия в финале</w:t>
      </w:r>
      <w:r>
        <w:rPr>
          <w:b/>
          <w:sz w:val="26"/>
          <w:szCs w:val="26"/>
          <w:u w:val="single"/>
        </w:rPr>
        <w:t xml:space="preserve"> игры «Зарница-2014»</w:t>
      </w:r>
      <w:r w:rsidRPr="000F7BB5">
        <w:rPr>
          <w:b/>
          <w:sz w:val="26"/>
          <w:szCs w:val="26"/>
          <w:u w:val="single"/>
        </w:rPr>
        <w:t>.</w:t>
      </w:r>
    </w:p>
    <w:p w:rsidR="00C5244F" w:rsidRPr="000F7BB5" w:rsidRDefault="00C5244F" w:rsidP="00C5244F">
      <w:pPr>
        <w:ind w:firstLine="709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Документацию направлять по адресу: </w:t>
      </w:r>
      <w:smartTag w:uri="urn:schemas-microsoft-com:office:smarttags" w:element="metricconverter">
        <w:smartTagPr>
          <w:attr w:name="ProductID" w:val="689000, г"/>
        </w:smartTagPr>
        <w:r w:rsidRPr="000F7BB5">
          <w:rPr>
            <w:sz w:val="26"/>
            <w:szCs w:val="26"/>
          </w:rPr>
          <w:t xml:space="preserve">689000, </w:t>
        </w:r>
        <w:r w:rsidRPr="00BB1CCF">
          <w:rPr>
            <w:sz w:val="26"/>
            <w:szCs w:val="26"/>
          </w:rPr>
          <w:t>г</w:t>
        </w:r>
      </w:smartTag>
      <w:r w:rsidRPr="00BB1CCF">
        <w:rPr>
          <w:sz w:val="26"/>
          <w:szCs w:val="26"/>
        </w:rPr>
        <w:t>.Анадырь, ул.Студенческая, д.3</w:t>
      </w:r>
      <w:r>
        <w:rPr>
          <w:sz w:val="26"/>
          <w:szCs w:val="26"/>
        </w:rPr>
        <w:t>, тел/факс 8-42722-2-05-57</w:t>
      </w:r>
      <w:r w:rsidRPr="000F7BB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spo</w:t>
      </w:r>
      <w:r w:rsidRPr="00F53ECD">
        <w:rPr>
          <w:sz w:val="26"/>
          <w:szCs w:val="26"/>
        </w:rPr>
        <w:t>_</w:t>
      </w:r>
      <w:r w:rsidRPr="00BB1CCF">
        <w:rPr>
          <w:sz w:val="26"/>
          <w:szCs w:val="26"/>
          <w:lang w:val="en-US"/>
        </w:rPr>
        <w:t>chmk</w:t>
      </w:r>
      <w:r w:rsidRPr="00BB1CCF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BB1CCF">
        <w:rPr>
          <w:sz w:val="26"/>
          <w:szCs w:val="26"/>
        </w:rPr>
        <w:t>.</w:t>
      </w:r>
      <w:r w:rsidRPr="00BB1CCF">
        <w:rPr>
          <w:sz w:val="26"/>
          <w:szCs w:val="26"/>
          <w:lang w:val="en-US"/>
        </w:rPr>
        <w:t>ru</w:t>
      </w:r>
      <w:r w:rsidRPr="000F7BB5">
        <w:rPr>
          <w:sz w:val="26"/>
          <w:szCs w:val="26"/>
        </w:rPr>
        <w:t xml:space="preserve"> </w:t>
      </w:r>
    </w:p>
    <w:p w:rsidR="00C5244F" w:rsidRPr="009529F2" w:rsidRDefault="00C5244F" w:rsidP="00C5244F">
      <w:pPr>
        <w:jc w:val="center"/>
        <w:rPr>
          <w:sz w:val="16"/>
          <w:szCs w:val="16"/>
        </w:rPr>
      </w:pPr>
    </w:p>
    <w:p w:rsidR="00C5244F" w:rsidRDefault="00C5244F" w:rsidP="00C5244F">
      <w:pPr>
        <w:jc w:val="center"/>
        <w:rPr>
          <w:b/>
          <w:sz w:val="26"/>
          <w:szCs w:val="26"/>
        </w:rPr>
      </w:pPr>
    </w:p>
    <w:p w:rsidR="00C5244F" w:rsidRPr="000F7BB5" w:rsidRDefault="00C5244F" w:rsidP="00C5244F">
      <w:pPr>
        <w:jc w:val="center"/>
        <w:rPr>
          <w:b/>
          <w:bCs/>
          <w:sz w:val="26"/>
          <w:szCs w:val="26"/>
        </w:rPr>
      </w:pPr>
      <w:r w:rsidRPr="000F7BB5">
        <w:rPr>
          <w:b/>
          <w:bCs/>
          <w:sz w:val="26"/>
          <w:szCs w:val="26"/>
        </w:rPr>
        <w:t>12. Дополнения</w:t>
      </w:r>
    </w:p>
    <w:p w:rsidR="00C5244F" w:rsidRPr="00766D0A" w:rsidRDefault="00C5244F" w:rsidP="00C5244F">
      <w:pPr>
        <w:ind w:firstLine="708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12.1. </w:t>
      </w:r>
      <w:r w:rsidRPr="0072449D">
        <w:rPr>
          <w:sz w:val="26"/>
          <w:szCs w:val="26"/>
        </w:rPr>
        <w:t>Участники, показавшие лучшие результаты</w:t>
      </w:r>
      <w:r>
        <w:rPr>
          <w:sz w:val="26"/>
          <w:szCs w:val="26"/>
        </w:rPr>
        <w:t xml:space="preserve"> в личных зачетах по итогам финала </w:t>
      </w:r>
      <w:r w:rsidRPr="0072449D">
        <w:rPr>
          <w:sz w:val="26"/>
          <w:szCs w:val="26"/>
        </w:rPr>
        <w:t>игры «Зарница-2014»</w:t>
      </w:r>
      <w:r>
        <w:rPr>
          <w:sz w:val="26"/>
          <w:szCs w:val="26"/>
        </w:rPr>
        <w:t xml:space="preserve"> в военизированных соревнованиях и в спортивных соревнованиях</w:t>
      </w:r>
      <w:r w:rsidRPr="0072449D">
        <w:rPr>
          <w:sz w:val="26"/>
          <w:szCs w:val="26"/>
        </w:rPr>
        <w:t xml:space="preserve">, решением Оргкомитета представляются к присуждению Премии для государственной </w:t>
      </w:r>
      <w:r w:rsidRPr="00766D0A">
        <w:rPr>
          <w:sz w:val="26"/>
          <w:szCs w:val="26"/>
        </w:rPr>
        <w:t xml:space="preserve">поддержки талантливой молодежи в рамках реализации приоритетного национального проекта «Образование» по номинациям «Социально-значимая и общественная деятельность», «Любительский спорт». </w:t>
      </w:r>
    </w:p>
    <w:p w:rsidR="00C5244F" w:rsidRPr="00766D0A" w:rsidRDefault="00C5244F" w:rsidP="00C5244F">
      <w:pPr>
        <w:ind w:firstLine="708"/>
        <w:jc w:val="both"/>
        <w:rPr>
          <w:sz w:val="26"/>
          <w:szCs w:val="26"/>
        </w:rPr>
      </w:pPr>
      <w:r w:rsidRPr="00766D0A">
        <w:rPr>
          <w:sz w:val="26"/>
          <w:szCs w:val="26"/>
        </w:rPr>
        <w:t xml:space="preserve">При наличии средств возможны поощрения от округа. </w:t>
      </w:r>
    </w:p>
    <w:p w:rsidR="00C5244F" w:rsidRPr="00766D0A" w:rsidRDefault="00C5244F" w:rsidP="00C5244F">
      <w:pPr>
        <w:ind w:firstLine="708"/>
        <w:jc w:val="both"/>
        <w:rPr>
          <w:sz w:val="26"/>
          <w:szCs w:val="26"/>
        </w:rPr>
      </w:pPr>
      <w:r w:rsidRPr="00766D0A">
        <w:rPr>
          <w:sz w:val="26"/>
          <w:szCs w:val="26"/>
        </w:rPr>
        <w:lastRenderedPageBreak/>
        <w:t>12.2. Участники, представленные к присуждению Премии для государственной поддержки талантливой молодежи согласно п.12.1., предоставляют в Департамент образования, культуры и молодежной политики Чукотского автономного округа до 30 апреля 2014 года следующий пакет документов на бумажных носителях и в электронном (отсканированном) виде:</w:t>
      </w:r>
    </w:p>
    <w:p w:rsidR="00C5244F" w:rsidRPr="0072449D" w:rsidRDefault="00C5244F" w:rsidP="00C5244F">
      <w:pPr>
        <w:ind w:firstLine="708"/>
        <w:jc w:val="both"/>
        <w:rPr>
          <w:sz w:val="26"/>
          <w:szCs w:val="26"/>
        </w:rPr>
      </w:pPr>
      <w:r w:rsidRPr="00766D0A">
        <w:rPr>
          <w:sz w:val="26"/>
          <w:szCs w:val="26"/>
        </w:rPr>
        <w:t>- ксерокопия паспорта (страница с фотографией и страница с постоянной регистрацией по месту жительства);</w:t>
      </w:r>
    </w:p>
    <w:p w:rsidR="00C5244F" w:rsidRPr="0072449D" w:rsidRDefault="00C5244F" w:rsidP="00C5244F">
      <w:pPr>
        <w:ind w:firstLine="708"/>
        <w:jc w:val="both"/>
        <w:rPr>
          <w:sz w:val="26"/>
          <w:szCs w:val="26"/>
        </w:rPr>
      </w:pPr>
      <w:r w:rsidRPr="0072449D">
        <w:rPr>
          <w:sz w:val="26"/>
          <w:szCs w:val="26"/>
        </w:rPr>
        <w:t>- ксерокопия страхового пенсионного свидетельства;</w:t>
      </w:r>
    </w:p>
    <w:p w:rsidR="00C5244F" w:rsidRPr="0072449D" w:rsidRDefault="00C5244F" w:rsidP="00C5244F">
      <w:pPr>
        <w:ind w:firstLine="708"/>
        <w:jc w:val="both"/>
        <w:rPr>
          <w:sz w:val="26"/>
          <w:szCs w:val="26"/>
        </w:rPr>
      </w:pPr>
      <w:r w:rsidRPr="0072449D">
        <w:rPr>
          <w:sz w:val="26"/>
          <w:szCs w:val="26"/>
        </w:rPr>
        <w:t>- ксерокопия индивидуального номера налогоплательщика (ИНН);</w:t>
      </w:r>
    </w:p>
    <w:p w:rsidR="00C5244F" w:rsidRPr="0072449D" w:rsidRDefault="00C5244F" w:rsidP="00C5244F">
      <w:pPr>
        <w:ind w:firstLine="708"/>
        <w:jc w:val="both"/>
        <w:rPr>
          <w:sz w:val="26"/>
          <w:szCs w:val="26"/>
        </w:rPr>
      </w:pPr>
      <w:r w:rsidRPr="0072449D">
        <w:rPr>
          <w:sz w:val="26"/>
          <w:szCs w:val="26"/>
        </w:rPr>
        <w:t>- ксерокопия двух страниц сберегательной книжки, открытой на имя участника в отделении Сберегательного банка в пункте проживания и банковские реквизиты отделения Сбербанка, в котором открыт лицевой счет (БИК, ИНН, КПП, кор/счет банка);</w:t>
      </w:r>
    </w:p>
    <w:p w:rsidR="00C5244F" w:rsidRPr="003B5D91" w:rsidRDefault="00C5244F" w:rsidP="00C5244F">
      <w:pPr>
        <w:ind w:firstLine="708"/>
        <w:jc w:val="both"/>
        <w:rPr>
          <w:sz w:val="26"/>
          <w:szCs w:val="26"/>
        </w:rPr>
      </w:pPr>
      <w:r w:rsidRPr="003B5D91">
        <w:rPr>
          <w:sz w:val="26"/>
          <w:szCs w:val="26"/>
        </w:rPr>
        <w:t>- справка с места учебы участника, о том, что он является учащимся данного образовательного учреждения; в справке название образовательного учреждения должно соответствовать Уставу и оттиску гербовой печати.</w:t>
      </w:r>
    </w:p>
    <w:p w:rsidR="00C5244F" w:rsidRPr="00CD736D" w:rsidRDefault="00C5244F" w:rsidP="00C5244F">
      <w:pPr>
        <w:ind w:firstLine="708"/>
        <w:jc w:val="both"/>
        <w:rPr>
          <w:sz w:val="26"/>
          <w:szCs w:val="26"/>
        </w:rPr>
      </w:pPr>
      <w:r w:rsidRPr="003B5D91">
        <w:rPr>
          <w:sz w:val="26"/>
          <w:szCs w:val="26"/>
        </w:rPr>
        <w:t xml:space="preserve">Документы направлять по адресу: </w:t>
      </w:r>
      <w:smartTag w:uri="urn:schemas-microsoft-com:office:smarttags" w:element="metricconverter">
        <w:smartTagPr>
          <w:attr w:name="ProductID" w:val="6890000, г"/>
        </w:smartTagPr>
        <w:r w:rsidRPr="003B5D91">
          <w:rPr>
            <w:sz w:val="26"/>
            <w:szCs w:val="26"/>
          </w:rPr>
          <w:t>6890000, г</w:t>
        </w:r>
      </w:smartTag>
      <w:r w:rsidRPr="003B5D91">
        <w:rPr>
          <w:sz w:val="26"/>
          <w:szCs w:val="26"/>
        </w:rPr>
        <w:t xml:space="preserve">. Анадырь, ул. Беринга, д.7, каб.225, </w:t>
      </w:r>
      <w:r w:rsidRPr="003B5D91">
        <w:rPr>
          <w:sz w:val="26"/>
          <w:szCs w:val="26"/>
          <w:lang w:val="en-US"/>
        </w:rPr>
        <w:t>e</w:t>
      </w:r>
      <w:r w:rsidRPr="003B5D91">
        <w:rPr>
          <w:sz w:val="26"/>
          <w:szCs w:val="26"/>
        </w:rPr>
        <w:t>-</w:t>
      </w:r>
      <w:r w:rsidRPr="003B5D91">
        <w:rPr>
          <w:sz w:val="26"/>
          <w:szCs w:val="26"/>
          <w:lang w:val="en-US"/>
        </w:rPr>
        <w:t>mail</w:t>
      </w:r>
      <w:r w:rsidRPr="003B5D91">
        <w:rPr>
          <w:sz w:val="26"/>
          <w:szCs w:val="26"/>
        </w:rPr>
        <w:t xml:space="preserve">: </w:t>
      </w:r>
      <w:hyperlink r:id="rId5" w:history="1">
        <w:r w:rsidRPr="003B5D91">
          <w:rPr>
            <w:rStyle w:val="a5"/>
            <w:lang w:val="en-US"/>
          </w:rPr>
          <w:t>borodin</w:t>
        </w:r>
        <w:r w:rsidRPr="003B5D91">
          <w:rPr>
            <w:rStyle w:val="a5"/>
          </w:rPr>
          <w:t>@</w:t>
        </w:r>
        <w:r w:rsidRPr="003B5D91">
          <w:rPr>
            <w:rStyle w:val="a5"/>
            <w:lang w:val="en-US"/>
          </w:rPr>
          <w:t>anadyr</w:t>
        </w:r>
        <w:r w:rsidRPr="003B5D91">
          <w:rPr>
            <w:rStyle w:val="a5"/>
          </w:rPr>
          <w:t>.</w:t>
        </w:r>
        <w:r w:rsidRPr="003B5D91">
          <w:rPr>
            <w:rStyle w:val="a5"/>
            <w:lang w:val="en-US"/>
          </w:rPr>
          <w:t>ru</w:t>
        </w:r>
      </w:hyperlink>
      <w:r w:rsidRPr="003B5D91">
        <w:rPr>
          <w:sz w:val="26"/>
          <w:szCs w:val="26"/>
        </w:rPr>
        <w:t xml:space="preserve"> с пометкой «Зарница-Премия».</w:t>
      </w:r>
    </w:p>
    <w:p w:rsidR="00C5244F" w:rsidRDefault="00C5244F" w:rsidP="00C5244F">
      <w:pPr>
        <w:ind w:firstLine="709"/>
        <w:rPr>
          <w:sz w:val="24"/>
          <w:szCs w:val="24"/>
        </w:rPr>
      </w:pPr>
    </w:p>
    <w:p w:rsidR="00C5244F" w:rsidRDefault="00C5244F" w:rsidP="00C5244F">
      <w:pPr>
        <w:ind w:firstLine="709"/>
        <w:rPr>
          <w:sz w:val="24"/>
          <w:szCs w:val="24"/>
        </w:rPr>
      </w:pPr>
    </w:p>
    <w:p w:rsidR="00C5244F" w:rsidRPr="00AB4404" w:rsidRDefault="00C5244F" w:rsidP="00C5244F">
      <w:pPr>
        <w:ind w:firstLine="709"/>
        <w:rPr>
          <w:sz w:val="24"/>
          <w:szCs w:val="24"/>
        </w:rPr>
        <w:sectPr w:rsidR="00C5244F" w:rsidRPr="00AB4404" w:rsidSect="005357B5">
          <w:pgSz w:w="11906" w:h="16838"/>
          <w:pgMar w:top="851" w:right="851" w:bottom="567" w:left="1418" w:header="720" w:footer="720" w:gutter="0"/>
          <w:cols w:space="720"/>
        </w:sectPr>
      </w:pPr>
    </w:p>
    <w:p w:rsidR="00C5244F" w:rsidRPr="000F7BB5" w:rsidRDefault="00C5244F" w:rsidP="00C5244F">
      <w:pPr>
        <w:ind w:left="501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</w:t>
      </w:r>
      <w:r w:rsidRPr="000F7BB5">
        <w:rPr>
          <w:sz w:val="26"/>
          <w:szCs w:val="26"/>
        </w:rPr>
        <w:t xml:space="preserve"> 1</w:t>
      </w:r>
    </w:p>
    <w:p w:rsidR="00C5244F" w:rsidRPr="000F7BB5" w:rsidRDefault="00C5244F" w:rsidP="00C5244F">
      <w:pPr>
        <w:ind w:left="9214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 о проведении О</w:t>
      </w:r>
      <w:r w:rsidRPr="000F7BB5">
        <w:rPr>
          <w:sz w:val="26"/>
          <w:szCs w:val="26"/>
        </w:rPr>
        <w:t>кружного финала воен</w:t>
      </w:r>
      <w:r>
        <w:rPr>
          <w:sz w:val="26"/>
          <w:szCs w:val="26"/>
        </w:rPr>
        <w:t>но-спортивной игры «Зарница-2014</w:t>
      </w:r>
      <w:r w:rsidRPr="000F7BB5">
        <w:rPr>
          <w:sz w:val="26"/>
          <w:szCs w:val="26"/>
        </w:rPr>
        <w:t>»</w:t>
      </w:r>
    </w:p>
    <w:p w:rsidR="00C5244F" w:rsidRDefault="00C5244F" w:rsidP="00C5244F">
      <w:pPr>
        <w:ind w:left="9214"/>
        <w:jc w:val="both"/>
        <w:rPr>
          <w:sz w:val="28"/>
          <w:szCs w:val="28"/>
        </w:rPr>
      </w:pPr>
    </w:p>
    <w:p w:rsidR="00C5244F" w:rsidRDefault="00C5244F" w:rsidP="00C5244F">
      <w:pPr>
        <w:ind w:left="9214"/>
        <w:jc w:val="both"/>
        <w:rPr>
          <w:sz w:val="28"/>
          <w:szCs w:val="28"/>
        </w:rPr>
      </w:pPr>
    </w:p>
    <w:p w:rsidR="00C5244F" w:rsidRPr="00205293" w:rsidRDefault="00C5244F" w:rsidP="00C5244F">
      <w:pPr>
        <w:jc w:val="center"/>
        <w:rPr>
          <w:b/>
          <w:sz w:val="28"/>
          <w:szCs w:val="28"/>
        </w:rPr>
      </w:pPr>
      <w:r w:rsidRPr="00205293">
        <w:rPr>
          <w:b/>
          <w:sz w:val="28"/>
          <w:szCs w:val="28"/>
        </w:rPr>
        <w:t>ЗАЯВКА</w:t>
      </w:r>
    </w:p>
    <w:p w:rsidR="00C5244F" w:rsidRDefault="00C5244F" w:rsidP="00C5244F">
      <w:pPr>
        <w:jc w:val="center"/>
        <w:rPr>
          <w:b/>
          <w:sz w:val="28"/>
          <w:szCs w:val="28"/>
        </w:rPr>
      </w:pPr>
      <w:r w:rsidRPr="0020529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</w:t>
      </w:r>
      <w:r w:rsidRPr="00205293">
        <w:rPr>
          <w:b/>
          <w:sz w:val="28"/>
          <w:szCs w:val="28"/>
        </w:rPr>
        <w:t>кружном финале военно-спортивной игры «Зарница</w:t>
      </w:r>
      <w:r>
        <w:rPr>
          <w:b/>
          <w:sz w:val="28"/>
          <w:szCs w:val="28"/>
        </w:rPr>
        <w:t>-2014</w:t>
      </w:r>
      <w:r w:rsidRPr="00205293">
        <w:rPr>
          <w:b/>
          <w:sz w:val="28"/>
          <w:szCs w:val="28"/>
        </w:rPr>
        <w:t>»</w:t>
      </w:r>
    </w:p>
    <w:p w:rsidR="00C5244F" w:rsidRPr="000F7BB5" w:rsidRDefault="00C5244F" w:rsidP="00C5244F">
      <w:pPr>
        <w:jc w:val="center"/>
        <w:rPr>
          <w:b/>
          <w:sz w:val="22"/>
          <w:szCs w:val="22"/>
        </w:rPr>
      </w:pPr>
    </w:p>
    <w:p w:rsidR="00C5244F" w:rsidRPr="000F7BB5" w:rsidRDefault="00C5244F" w:rsidP="00C5244F">
      <w:pPr>
        <w:jc w:val="center"/>
        <w:rPr>
          <w:sz w:val="22"/>
          <w:szCs w:val="22"/>
        </w:rPr>
      </w:pPr>
      <w:r w:rsidRPr="000F7BB5">
        <w:rPr>
          <w:sz w:val="22"/>
          <w:szCs w:val="22"/>
        </w:rPr>
        <w:t>Команда «_______________________________»</w:t>
      </w:r>
    </w:p>
    <w:p w:rsidR="00C5244F" w:rsidRPr="000F7BB5" w:rsidRDefault="00C5244F" w:rsidP="00C5244F">
      <w:pPr>
        <w:ind w:left="6480" w:firstLine="720"/>
        <w:jc w:val="both"/>
        <w:rPr>
          <w:sz w:val="22"/>
          <w:szCs w:val="22"/>
        </w:rPr>
      </w:pPr>
      <w:r w:rsidRPr="000F7BB5">
        <w:rPr>
          <w:sz w:val="22"/>
          <w:szCs w:val="22"/>
        </w:rPr>
        <w:t>название</w:t>
      </w:r>
    </w:p>
    <w:p w:rsidR="00C5244F" w:rsidRPr="000F7BB5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>муниципального района (городского округа) ______________________</w:t>
      </w:r>
    </w:p>
    <w:p w:rsidR="00C5244F" w:rsidRPr="000F7BB5" w:rsidRDefault="00C5244F" w:rsidP="00C5244F">
      <w:pPr>
        <w:jc w:val="both"/>
        <w:rPr>
          <w:sz w:val="22"/>
          <w:szCs w:val="22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5130"/>
        <w:gridCol w:w="2126"/>
        <w:gridCol w:w="2041"/>
        <w:gridCol w:w="3538"/>
        <w:gridCol w:w="1920"/>
      </w:tblGrid>
      <w:tr w:rsidR="00C5244F" w:rsidRPr="000F7BB5" w:rsidTr="004C6A91">
        <w:tc>
          <w:tcPr>
            <w:tcW w:w="507" w:type="dxa"/>
          </w:tcPr>
          <w:p w:rsidR="00C5244F" w:rsidRPr="00A80ACB" w:rsidRDefault="00C5244F" w:rsidP="004C6A91">
            <w:pPr>
              <w:ind w:left="-142" w:right="-135"/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 xml:space="preserve">№ </w:t>
            </w:r>
          </w:p>
          <w:p w:rsidR="00C5244F" w:rsidRPr="00A80ACB" w:rsidRDefault="00C5244F" w:rsidP="004C6A91">
            <w:pPr>
              <w:ind w:left="-142" w:right="-135"/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30" w:type="dxa"/>
          </w:tcPr>
          <w:p w:rsidR="00C5244F" w:rsidRPr="00A80ACB" w:rsidRDefault="00C5244F" w:rsidP="004C6A91">
            <w:pPr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Фамилия, имя, отчество</w:t>
            </w:r>
          </w:p>
          <w:p w:rsidR="00C5244F" w:rsidRPr="00A80ACB" w:rsidRDefault="00C5244F" w:rsidP="004C6A91">
            <w:pPr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</w:tcPr>
          <w:p w:rsidR="00C5244F" w:rsidRPr="00A80ACB" w:rsidRDefault="00C5244F" w:rsidP="004C6A91">
            <w:pPr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Дата рождения</w:t>
            </w:r>
          </w:p>
          <w:p w:rsidR="00C5244F" w:rsidRPr="00A80ACB" w:rsidRDefault="00C5244F" w:rsidP="004C6A91">
            <w:pPr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(число, месяц, год)</w:t>
            </w:r>
          </w:p>
        </w:tc>
        <w:tc>
          <w:tcPr>
            <w:tcW w:w="2041" w:type="dxa"/>
          </w:tcPr>
          <w:p w:rsidR="00C5244F" w:rsidRPr="00A80ACB" w:rsidRDefault="00C5244F" w:rsidP="004C6A91">
            <w:pPr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3538" w:type="dxa"/>
          </w:tcPr>
          <w:p w:rsidR="00C5244F" w:rsidRPr="00A80ACB" w:rsidRDefault="00C5244F" w:rsidP="004C6A91">
            <w:pPr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920" w:type="dxa"/>
          </w:tcPr>
          <w:p w:rsidR="00C5244F" w:rsidRPr="00A80ACB" w:rsidRDefault="00C5244F" w:rsidP="004C6A91">
            <w:pPr>
              <w:jc w:val="center"/>
              <w:rPr>
                <w:b/>
                <w:sz w:val="22"/>
                <w:szCs w:val="22"/>
              </w:rPr>
            </w:pPr>
            <w:r w:rsidRPr="00A80ACB">
              <w:rPr>
                <w:b/>
                <w:sz w:val="22"/>
                <w:szCs w:val="22"/>
              </w:rPr>
              <w:t>Допуск врача к соревнованиям*</w:t>
            </w: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1.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2.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3.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5.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6.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7.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8.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  <w:tr w:rsidR="00C5244F" w:rsidRPr="000F7BB5" w:rsidTr="004C6A91">
        <w:tc>
          <w:tcPr>
            <w:tcW w:w="507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  <w:r w:rsidRPr="000F7BB5">
              <w:rPr>
                <w:sz w:val="22"/>
                <w:szCs w:val="22"/>
              </w:rPr>
              <w:t>9.</w:t>
            </w:r>
          </w:p>
        </w:tc>
        <w:tc>
          <w:tcPr>
            <w:tcW w:w="513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5244F" w:rsidRPr="000F7BB5" w:rsidRDefault="00C5244F" w:rsidP="004C6A91">
            <w:pPr>
              <w:jc w:val="both"/>
              <w:rPr>
                <w:sz w:val="22"/>
                <w:szCs w:val="22"/>
              </w:rPr>
            </w:pPr>
          </w:p>
        </w:tc>
      </w:tr>
    </w:tbl>
    <w:p w:rsidR="00C5244F" w:rsidRPr="000F7BB5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>* печать и роспись врача по каждому участнику отдельно.</w:t>
      </w:r>
    </w:p>
    <w:p w:rsidR="00C5244F" w:rsidRDefault="00C5244F" w:rsidP="00C5244F">
      <w:pPr>
        <w:ind w:left="1080"/>
        <w:jc w:val="both"/>
        <w:rPr>
          <w:sz w:val="22"/>
          <w:szCs w:val="22"/>
        </w:rPr>
      </w:pPr>
    </w:p>
    <w:p w:rsidR="00C5244F" w:rsidRPr="000F7BB5" w:rsidRDefault="00C5244F" w:rsidP="00C5244F">
      <w:pPr>
        <w:ind w:left="1080"/>
        <w:jc w:val="both"/>
        <w:rPr>
          <w:sz w:val="22"/>
          <w:szCs w:val="22"/>
        </w:rPr>
      </w:pPr>
    </w:p>
    <w:p w:rsidR="00C5244F" w:rsidRPr="000F7BB5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 xml:space="preserve">Всего допущено к конкурсам и соревнованиям ________________ человек_______________________________ </w:t>
      </w:r>
    </w:p>
    <w:p w:rsidR="00C5244F" w:rsidRPr="000F7BB5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 xml:space="preserve"> </w:t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  <w:t>(подпись врача)</w:t>
      </w:r>
    </w:p>
    <w:p w:rsidR="00C5244F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>Руководитель команды 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C5244F" w:rsidRPr="000F7BB5" w:rsidRDefault="00C5244F" w:rsidP="00C5244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C5244F" w:rsidRPr="000F7BB5" w:rsidRDefault="00C5244F" w:rsidP="00C5244F">
      <w:pPr>
        <w:ind w:left="1560" w:firstLine="720"/>
        <w:jc w:val="both"/>
        <w:rPr>
          <w:sz w:val="22"/>
          <w:szCs w:val="22"/>
        </w:rPr>
      </w:pPr>
      <w:r w:rsidRPr="000F7BB5">
        <w:rPr>
          <w:sz w:val="22"/>
          <w:szCs w:val="22"/>
        </w:rPr>
        <w:t>(Фамилия, имя, отчество, должность, место работы, домашний адрес, паспортные данные, дата рождения)</w:t>
      </w:r>
    </w:p>
    <w:p w:rsidR="00C5244F" w:rsidRPr="000F7BB5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>Командир ________________________________________________________________________________________________</w:t>
      </w:r>
    </w:p>
    <w:p w:rsidR="00C5244F" w:rsidRPr="000F7BB5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  <w:t>(Фамилия, имя, отчество, класс/группа)</w:t>
      </w:r>
    </w:p>
    <w:p w:rsidR="00C5244F" w:rsidRPr="000F7BB5" w:rsidRDefault="00C5244F" w:rsidP="00C5244F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___________2014</w:t>
      </w:r>
      <w:r w:rsidRPr="000F7BB5">
        <w:rPr>
          <w:sz w:val="22"/>
          <w:szCs w:val="22"/>
        </w:rPr>
        <w:t xml:space="preserve"> года</w:t>
      </w:r>
    </w:p>
    <w:p w:rsidR="00C5244F" w:rsidRDefault="00C5244F" w:rsidP="00C5244F">
      <w:pPr>
        <w:jc w:val="both"/>
        <w:rPr>
          <w:sz w:val="22"/>
          <w:szCs w:val="22"/>
        </w:rPr>
      </w:pPr>
    </w:p>
    <w:p w:rsidR="00C5244F" w:rsidRPr="000F7BB5" w:rsidRDefault="00C5244F" w:rsidP="00C5244F">
      <w:pPr>
        <w:jc w:val="both"/>
        <w:rPr>
          <w:sz w:val="22"/>
          <w:szCs w:val="22"/>
        </w:rPr>
      </w:pPr>
    </w:p>
    <w:p w:rsidR="00C5244F" w:rsidRPr="000F7BB5" w:rsidRDefault="00C5244F" w:rsidP="00C5244F">
      <w:pPr>
        <w:jc w:val="both"/>
        <w:rPr>
          <w:sz w:val="22"/>
          <w:szCs w:val="22"/>
        </w:rPr>
      </w:pPr>
      <w:r w:rsidRPr="000F7BB5">
        <w:rPr>
          <w:sz w:val="22"/>
          <w:szCs w:val="22"/>
        </w:rPr>
        <w:t>Руководитель направляющей организации ____________________________________________________________________</w:t>
      </w:r>
    </w:p>
    <w:p w:rsidR="00C5244F" w:rsidRPr="0042359C" w:rsidRDefault="00C5244F" w:rsidP="00C5244F">
      <w:pPr>
        <w:jc w:val="both"/>
      </w:pPr>
      <w:r w:rsidRPr="000F7BB5">
        <w:rPr>
          <w:sz w:val="22"/>
          <w:szCs w:val="22"/>
        </w:rPr>
        <w:t xml:space="preserve"> М.П. </w:t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</w:r>
      <w:r w:rsidRPr="000F7BB5">
        <w:rPr>
          <w:sz w:val="22"/>
          <w:szCs w:val="22"/>
        </w:rPr>
        <w:tab/>
        <w:t>(подпись, расшифровка подписи</w:t>
      </w:r>
      <w:r w:rsidRPr="0042359C">
        <w:t>)</w:t>
      </w:r>
    </w:p>
    <w:p w:rsidR="00C5244F" w:rsidRDefault="00C5244F" w:rsidP="00C5244F">
      <w:pPr>
        <w:ind w:left="5016"/>
        <w:jc w:val="center"/>
        <w:rPr>
          <w:sz w:val="28"/>
          <w:szCs w:val="28"/>
        </w:rPr>
        <w:sectPr w:rsidR="00C5244F" w:rsidSect="00025271">
          <w:pgSz w:w="16838" w:h="11906" w:orient="landscape"/>
          <w:pgMar w:top="567" w:right="851" w:bottom="567" w:left="1134" w:header="720" w:footer="720" w:gutter="0"/>
          <w:cols w:space="720"/>
        </w:sectPr>
      </w:pPr>
    </w:p>
    <w:p w:rsidR="00C5244F" w:rsidRPr="00825633" w:rsidRDefault="00C5244F" w:rsidP="00C5244F">
      <w:pPr>
        <w:ind w:left="5016"/>
        <w:rPr>
          <w:sz w:val="26"/>
          <w:szCs w:val="26"/>
        </w:rPr>
      </w:pPr>
      <w:r w:rsidRPr="00825633">
        <w:rPr>
          <w:sz w:val="26"/>
          <w:szCs w:val="26"/>
        </w:rPr>
        <w:lastRenderedPageBreak/>
        <w:t>Приложение 2</w:t>
      </w:r>
    </w:p>
    <w:p w:rsidR="00C5244F" w:rsidRPr="00825633" w:rsidRDefault="00C5244F" w:rsidP="00C5244F">
      <w:pPr>
        <w:ind w:left="5016"/>
        <w:jc w:val="both"/>
        <w:rPr>
          <w:sz w:val="26"/>
          <w:szCs w:val="26"/>
        </w:rPr>
      </w:pPr>
      <w:r w:rsidRPr="00825633">
        <w:rPr>
          <w:sz w:val="26"/>
          <w:szCs w:val="26"/>
        </w:rPr>
        <w:t>к П</w:t>
      </w:r>
      <w:r>
        <w:rPr>
          <w:sz w:val="26"/>
          <w:szCs w:val="26"/>
        </w:rPr>
        <w:t>оложению о проведении О</w:t>
      </w:r>
      <w:r w:rsidRPr="00825633">
        <w:rPr>
          <w:sz w:val="26"/>
          <w:szCs w:val="26"/>
        </w:rPr>
        <w:t>кружного финала военно-спортивной игры «Зарница-2014»</w:t>
      </w:r>
    </w:p>
    <w:p w:rsidR="00C5244F" w:rsidRPr="00825633" w:rsidRDefault="00C5244F" w:rsidP="00C5244F">
      <w:pPr>
        <w:ind w:left="5016"/>
        <w:jc w:val="both"/>
        <w:rPr>
          <w:sz w:val="26"/>
          <w:szCs w:val="26"/>
        </w:rPr>
      </w:pPr>
    </w:p>
    <w:p w:rsidR="00C5244F" w:rsidRPr="00825633" w:rsidRDefault="00C5244F" w:rsidP="00C5244F">
      <w:pPr>
        <w:jc w:val="both"/>
        <w:rPr>
          <w:sz w:val="26"/>
          <w:szCs w:val="26"/>
          <w:u w:val="single"/>
        </w:rPr>
      </w:pPr>
      <w:r w:rsidRPr="00825633">
        <w:rPr>
          <w:sz w:val="26"/>
          <w:szCs w:val="26"/>
          <w:u w:val="single"/>
        </w:rPr>
        <w:t>Угловой штамп или типовой бланк</w:t>
      </w:r>
    </w:p>
    <w:p w:rsidR="00C5244F" w:rsidRPr="00825633" w:rsidRDefault="00C5244F" w:rsidP="00C5244F">
      <w:pPr>
        <w:jc w:val="both"/>
        <w:rPr>
          <w:sz w:val="26"/>
          <w:szCs w:val="26"/>
          <w:u w:val="single"/>
        </w:rPr>
      </w:pPr>
    </w:p>
    <w:p w:rsidR="00C5244F" w:rsidRPr="00825633" w:rsidRDefault="00C5244F" w:rsidP="00C5244F">
      <w:pPr>
        <w:jc w:val="both"/>
        <w:rPr>
          <w:sz w:val="26"/>
          <w:szCs w:val="26"/>
          <w:u w:val="single"/>
        </w:rPr>
      </w:pPr>
    </w:p>
    <w:p w:rsidR="00C5244F" w:rsidRPr="00825633" w:rsidRDefault="00C5244F" w:rsidP="00C5244F">
      <w:pPr>
        <w:jc w:val="center"/>
        <w:rPr>
          <w:sz w:val="26"/>
          <w:szCs w:val="26"/>
        </w:rPr>
      </w:pPr>
      <w:r w:rsidRPr="00825633">
        <w:rPr>
          <w:sz w:val="26"/>
          <w:szCs w:val="26"/>
        </w:rPr>
        <w:t>СПРАВКА</w:t>
      </w:r>
    </w:p>
    <w:p w:rsidR="00C5244F" w:rsidRPr="00825633" w:rsidRDefault="00C5244F" w:rsidP="00C5244F">
      <w:pPr>
        <w:ind w:firstLine="708"/>
        <w:jc w:val="both"/>
        <w:rPr>
          <w:sz w:val="26"/>
          <w:szCs w:val="26"/>
        </w:rPr>
      </w:pPr>
      <w:r w:rsidRPr="00825633">
        <w:rPr>
          <w:sz w:val="26"/>
          <w:szCs w:val="26"/>
        </w:rPr>
        <w:t xml:space="preserve">Настоящей справкой удостоверяется, что со всеми нижеперечисленными членами команды: 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>____________________________________________________________________,</w:t>
      </w:r>
    </w:p>
    <w:p w:rsidR="00C5244F" w:rsidRPr="00825633" w:rsidRDefault="00C5244F" w:rsidP="00C5244F">
      <w:pPr>
        <w:jc w:val="center"/>
        <w:rPr>
          <w:sz w:val="26"/>
          <w:szCs w:val="26"/>
        </w:rPr>
      </w:pPr>
      <w:r w:rsidRPr="00825633">
        <w:rPr>
          <w:sz w:val="26"/>
          <w:szCs w:val="26"/>
        </w:rPr>
        <w:t>(название команды; представляемый город, район)</w:t>
      </w:r>
    </w:p>
    <w:p w:rsidR="00C5244F" w:rsidRPr="00825633" w:rsidRDefault="00C5244F" w:rsidP="00C5244F">
      <w:pPr>
        <w:jc w:val="center"/>
        <w:rPr>
          <w:sz w:val="26"/>
          <w:szCs w:val="26"/>
        </w:rPr>
      </w:pP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>направленными на Окружной финал военно-спортивной игры «Зарница-2014», проведен инструктаж по следующим темам:</w:t>
      </w:r>
    </w:p>
    <w:p w:rsidR="00C5244F" w:rsidRPr="00825633" w:rsidRDefault="00C5244F" w:rsidP="00C5244F">
      <w:pPr>
        <w:numPr>
          <w:ilvl w:val="0"/>
          <w:numId w:val="2"/>
        </w:numPr>
        <w:tabs>
          <w:tab w:val="clear" w:pos="791"/>
          <w:tab w:val="num" w:pos="684"/>
        </w:tabs>
        <w:ind w:left="0" w:firstLine="0"/>
        <w:jc w:val="both"/>
        <w:rPr>
          <w:sz w:val="26"/>
          <w:szCs w:val="26"/>
        </w:rPr>
      </w:pPr>
      <w:r w:rsidRPr="00825633">
        <w:rPr>
          <w:sz w:val="26"/>
          <w:szCs w:val="26"/>
        </w:rPr>
        <w:t>Правила поведения во время финала игры «Зарница-2014».</w:t>
      </w:r>
    </w:p>
    <w:p w:rsidR="00C5244F" w:rsidRPr="00825633" w:rsidRDefault="00C5244F" w:rsidP="00C5244F">
      <w:pPr>
        <w:numPr>
          <w:ilvl w:val="0"/>
          <w:numId w:val="2"/>
        </w:numPr>
        <w:tabs>
          <w:tab w:val="clear" w:pos="791"/>
          <w:tab w:val="num" w:pos="684"/>
        </w:tabs>
        <w:ind w:left="0" w:firstLine="0"/>
        <w:jc w:val="both"/>
        <w:rPr>
          <w:sz w:val="26"/>
          <w:szCs w:val="26"/>
        </w:rPr>
      </w:pPr>
      <w:r w:rsidRPr="00825633">
        <w:rPr>
          <w:sz w:val="26"/>
          <w:szCs w:val="26"/>
        </w:rPr>
        <w:t xml:space="preserve">Меры предосторожности при перемещении на транспорте и пешком. </w:t>
      </w:r>
    </w:p>
    <w:p w:rsidR="00C5244F" w:rsidRPr="00825633" w:rsidRDefault="00C5244F" w:rsidP="00C5244F">
      <w:pPr>
        <w:numPr>
          <w:ilvl w:val="0"/>
          <w:numId w:val="2"/>
        </w:numPr>
        <w:tabs>
          <w:tab w:val="clear" w:pos="791"/>
          <w:tab w:val="num" w:pos="684"/>
        </w:tabs>
        <w:ind w:left="0" w:firstLine="0"/>
        <w:jc w:val="both"/>
        <w:rPr>
          <w:sz w:val="26"/>
          <w:szCs w:val="26"/>
        </w:rPr>
      </w:pPr>
      <w:r w:rsidRPr="00825633">
        <w:rPr>
          <w:sz w:val="26"/>
          <w:szCs w:val="26"/>
        </w:rPr>
        <w:t>Меры безопасности во время соревнований.</w:t>
      </w:r>
    </w:p>
    <w:p w:rsidR="00C5244F" w:rsidRPr="00825633" w:rsidRDefault="00C5244F" w:rsidP="00C5244F">
      <w:pPr>
        <w:numPr>
          <w:ilvl w:val="0"/>
          <w:numId w:val="2"/>
        </w:numPr>
        <w:tabs>
          <w:tab w:val="clear" w:pos="791"/>
          <w:tab w:val="num" w:pos="684"/>
        </w:tabs>
        <w:ind w:left="0" w:firstLine="0"/>
        <w:jc w:val="both"/>
        <w:rPr>
          <w:sz w:val="26"/>
          <w:szCs w:val="26"/>
        </w:rPr>
      </w:pPr>
      <w:r w:rsidRPr="00825633">
        <w:rPr>
          <w:sz w:val="26"/>
          <w:szCs w:val="26"/>
        </w:rPr>
        <w:t>Противопожарная безопасность.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6156"/>
        <w:gridCol w:w="2166"/>
      </w:tblGrid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82563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825633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825633">
              <w:rPr>
                <w:b/>
                <w:sz w:val="26"/>
                <w:szCs w:val="26"/>
              </w:rPr>
              <w:t>Личная подпись</w:t>
            </w: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  <w:tr w:rsidR="00C5244F" w:rsidRPr="00825633" w:rsidTr="004C6A91">
        <w:tc>
          <w:tcPr>
            <w:tcW w:w="963" w:type="dxa"/>
          </w:tcPr>
          <w:p w:rsidR="00C5244F" w:rsidRPr="00825633" w:rsidRDefault="00C5244F" w:rsidP="004C6A91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C5244F" w:rsidRPr="00825633" w:rsidRDefault="00C5244F" w:rsidP="004C6A91">
            <w:pPr>
              <w:jc w:val="both"/>
              <w:rPr>
                <w:sz w:val="26"/>
                <w:szCs w:val="26"/>
              </w:rPr>
            </w:pPr>
          </w:p>
        </w:tc>
      </w:tr>
    </w:tbl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 xml:space="preserve"> 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>Инструктаж проведен _____________________________________________</w:t>
      </w:r>
    </w:p>
    <w:p w:rsidR="00C5244F" w:rsidRPr="00825633" w:rsidRDefault="00C5244F" w:rsidP="00C5244F">
      <w:pPr>
        <w:ind w:left="1276"/>
        <w:jc w:val="center"/>
        <w:rPr>
          <w:sz w:val="26"/>
          <w:szCs w:val="26"/>
        </w:rPr>
      </w:pPr>
      <w:r w:rsidRPr="00825633">
        <w:rPr>
          <w:sz w:val="26"/>
          <w:szCs w:val="26"/>
        </w:rPr>
        <w:t>(Фамилия, имя, отчество, должность, место работы)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>Подпись лица, проводившего инструктаж ____________________________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>Приказом № _____ от ____________________ назначен ответственным в пути и во время проведения финала игры «Зарница-2014» за жизнь, здоровье и безопасность вышеперечисленных членов команды: _______________________________________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C5244F" w:rsidRPr="00825633" w:rsidRDefault="00C5244F" w:rsidP="00C5244F">
      <w:pPr>
        <w:ind w:left="1440" w:hanging="1440"/>
        <w:jc w:val="center"/>
        <w:rPr>
          <w:sz w:val="26"/>
          <w:szCs w:val="26"/>
        </w:rPr>
      </w:pPr>
      <w:r w:rsidRPr="00825633">
        <w:rPr>
          <w:sz w:val="26"/>
          <w:szCs w:val="26"/>
        </w:rPr>
        <w:t>(Фамилия, имя, отчество, должность, место работы)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>Подпись руководителя учреждения __________________</w:t>
      </w:r>
    </w:p>
    <w:p w:rsidR="00C5244F" w:rsidRPr="00825633" w:rsidRDefault="00C5244F" w:rsidP="00C5244F">
      <w:pPr>
        <w:jc w:val="both"/>
        <w:rPr>
          <w:sz w:val="26"/>
          <w:szCs w:val="26"/>
        </w:rPr>
      </w:pPr>
      <w:r w:rsidRPr="00825633">
        <w:rPr>
          <w:sz w:val="26"/>
          <w:szCs w:val="26"/>
        </w:rPr>
        <w:t xml:space="preserve"> М.П.</w:t>
      </w:r>
    </w:p>
    <w:p w:rsidR="00C5244F" w:rsidRPr="000F7BB5" w:rsidRDefault="00C5244F" w:rsidP="00C5244F">
      <w:pPr>
        <w:ind w:left="5016"/>
        <w:rPr>
          <w:sz w:val="26"/>
          <w:szCs w:val="26"/>
        </w:rPr>
      </w:pPr>
      <w:r w:rsidRPr="00825633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</w:t>
      </w:r>
      <w:r w:rsidRPr="000F7BB5">
        <w:rPr>
          <w:sz w:val="26"/>
          <w:szCs w:val="26"/>
        </w:rPr>
        <w:t xml:space="preserve"> 3</w:t>
      </w:r>
    </w:p>
    <w:p w:rsidR="00C5244F" w:rsidRPr="000F7BB5" w:rsidRDefault="00C5244F" w:rsidP="00C5244F">
      <w:pPr>
        <w:ind w:left="5016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0F7BB5">
        <w:rPr>
          <w:sz w:val="26"/>
          <w:szCs w:val="26"/>
        </w:rPr>
        <w:t xml:space="preserve">оложению о проведении </w:t>
      </w:r>
      <w:r>
        <w:rPr>
          <w:sz w:val="26"/>
          <w:szCs w:val="26"/>
        </w:rPr>
        <w:t>О</w:t>
      </w:r>
      <w:r w:rsidRPr="000F7BB5">
        <w:rPr>
          <w:sz w:val="26"/>
          <w:szCs w:val="26"/>
        </w:rPr>
        <w:t>кружного финала воен</w:t>
      </w:r>
      <w:r>
        <w:rPr>
          <w:sz w:val="26"/>
          <w:szCs w:val="26"/>
        </w:rPr>
        <w:t>но-спортивной игры «Зарница-2014</w:t>
      </w:r>
      <w:r w:rsidRPr="000F7BB5">
        <w:rPr>
          <w:sz w:val="26"/>
          <w:szCs w:val="26"/>
        </w:rPr>
        <w:t>»</w:t>
      </w:r>
    </w:p>
    <w:p w:rsidR="00C5244F" w:rsidRDefault="00C5244F" w:rsidP="00C5244F">
      <w:pPr>
        <w:jc w:val="both"/>
        <w:rPr>
          <w:sz w:val="28"/>
          <w:szCs w:val="28"/>
        </w:rPr>
      </w:pPr>
    </w:p>
    <w:p w:rsidR="00C5244F" w:rsidRPr="00F74C97" w:rsidRDefault="00C5244F" w:rsidP="00C5244F">
      <w:pPr>
        <w:jc w:val="both"/>
        <w:rPr>
          <w:sz w:val="26"/>
          <w:szCs w:val="26"/>
        </w:rPr>
      </w:pPr>
    </w:p>
    <w:p w:rsidR="00C5244F" w:rsidRPr="00F74C97" w:rsidRDefault="00C5244F" w:rsidP="00C5244F">
      <w:pPr>
        <w:jc w:val="center"/>
        <w:rPr>
          <w:b/>
          <w:sz w:val="26"/>
          <w:szCs w:val="26"/>
        </w:rPr>
      </w:pPr>
      <w:r w:rsidRPr="00F74C97">
        <w:rPr>
          <w:b/>
          <w:sz w:val="26"/>
          <w:szCs w:val="26"/>
        </w:rPr>
        <w:t>Командное снаряжение</w:t>
      </w:r>
    </w:p>
    <w:p w:rsidR="00C5244F" w:rsidRPr="00F74C97" w:rsidRDefault="00C5244F" w:rsidP="00C5244F">
      <w:pPr>
        <w:jc w:val="center"/>
        <w:rPr>
          <w:b/>
          <w:sz w:val="26"/>
          <w:szCs w:val="26"/>
        </w:rPr>
      </w:pPr>
    </w:p>
    <w:p w:rsidR="00C5244F" w:rsidRPr="00F74C97" w:rsidRDefault="00C5244F" w:rsidP="00C5244F">
      <w:pPr>
        <w:jc w:val="center"/>
        <w:rPr>
          <w:b/>
          <w:sz w:val="26"/>
          <w:szCs w:val="26"/>
        </w:rPr>
      </w:pP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74C97">
        <w:rPr>
          <w:sz w:val="26"/>
          <w:szCs w:val="26"/>
        </w:rPr>
        <w:t>Знамя (флаг, штандарт);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74C97">
        <w:rPr>
          <w:sz w:val="26"/>
          <w:szCs w:val="26"/>
        </w:rPr>
        <w:t>Атрибуты знаменной группы.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4C97">
        <w:rPr>
          <w:sz w:val="26"/>
          <w:szCs w:val="26"/>
        </w:rPr>
        <w:t>Санитарная сумка с медикаментами.</w:t>
      </w:r>
      <w:r>
        <w:rPr>
          <w:sz w:val="26"/>
          <w:szCs w:val="26"/>
        </w:rPr>
        <w:t>*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Компас.</w:t>
      </w:r>
    </w:p>
    <w:p w:rsidR="00C5244F" w:rsidRPr="00F74C97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Pr="001252BB">
        <w:rPr>
          <w:sz w:val="26"/>
          <w:szCs w:val="26"/>
        </w:rPr>
        <w:t>имволик</w:t>
      </w:r>
      <w:r>
        <w:rPr>
          <w:sz w:val="26"/>
          <w:szCs w:val="26"/>
        </w:rPr>
        <w:t>а</w:t>
      </w:r>
      <w:r w:rsidRPr="001252BB">
        <w:rPr>
          <w:sz w:val="26"/>
          <w:szCs w:val="26"/>
        </w:rPr>
        <w:t xml:space="preserve"> клуба, объединения или игр</w:t>
      </w:r>
      <w:r w:rsidRPr="0086532E">
        <w:rPr>
          <w:sz w:val="26"/>
          <w:szCs w:val="26"/>
        </w:rPr>
        <w:t>ы.</w:t>
      </w:r>
    </w:p>
    <w:p w:rsidR="00C5244F" w:rsidRPr="00F74C97" w:rsidRDefault="00C5244F" w:rsidP="00C5244F">
      <w:pPr>
        <w:jc w:val="both"/>
        <w:rPr>
          <w:sz w:val="26"/>
          <w:szCs w:val="26"/>
        </w:rPr>
      </w:pPr>
    </w:p>
    <w:p w:rsidR="00C5244F" w:rsidRPr="00F74C97" w:rsidRDefault="00C5244F" w:rsidP="00C5244F">
      <w:pPr>
        <w:jc w:val="center"/>
        <w:rPr>
          <w:b/>
          <w:sz w:val="26"/>
          <w:szCs w:val="26"/>
        </w:rPr>
      </w:pPr>
      <w:r w:rsidRPr="00F74C97">
        <w:rPr>
          <w:b/>
          <w:sz w:val="26"/>
          <w:szCs w:val="26"/>
        </w:rPr>
        <w:t>Личное снаряжение.</w:t>
      </w:r>
    </w:p>
    <w:p w:rsidR="00C5244F" w:rsidRPr="00F74C97" w:rsidRDefault="00C5244F" w:rsidP="00C5244F">
      <w:pPr>
        <w:ind w:left="360"/>
        <w:jc w:val="both"/>
        <w:rPr>
          <w:b/>
          <w:sz w:val="26"/>
          <w:szCs w:val="26"/>
        </w:rPr>
      </w:pP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74C97">
        <w:rPr>
          <w:sz w:val="26"/>
          <w:szCs w:val="26"/>
        </w:rPr>
        <w:t xml:space="preserve">Комплекты формы одежды – парадной, повседневной (летний и зимний камуфляж). 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74C97">
        <w:rPr>
          <w:sz w:val="26"/>
          <w:szCs w:val="26"/>
        </w:rPr>
        <w:t>Обувь для полевых и строевых занятий.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4C97">
        <w:rPr>
          <w:sz w:val="26"/>
          <w:szCs w:val="26"/>
        </w:rPr>
        <w:t>Спортивная и сменная обувь (с белой подошвой, либо подошвой, не оставляющей следов).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74C97">
        <w:rPr>
          <w:sz w:val="26"/>
          <w:szCs w:val="26"/>
        </w:rPr>
        <w:t>Спортивная одежда для помещений.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Pr="001252BB">
        <w:rPr>
          <w:sz w:val="26"/>
          <w:szCs w:val="26"/>
        </w:rPr>
        <w:t>имволик</w:t>
      </w:r>
      <w:r>
        <w:rPr>
          <w:sz w:val="26"/>
          <w:szCs w:val="26"/>
        </w:rPr>
        <w:t>а</w:t>
      </w:r>
      <w:r w:rsidRPr="001252BB">
        <w:rPr>
          <w:sz w:val="26"/>
          <w:szCs w:val="26"/>
        </w:rPr>
        <w:t xml:space="preserve"> клуба, объединения или игр</w:t>
      </w:r>
      <w:r w:rsidRPr="0086532E">
        <w:rPr>
          <w:sz w:val="26"/>
          <w:szCs w:val="26"/>
        </w:rPr>
        <w:t>ы</w:t>
      </w:r>
      <w:r w:rsidRPr="00F74C97">
        <w:rPr>
          <w:sz w:val="26"/>
          <w:szCs w:val="26"/>
        </w:rPr>
        <w:t xml:space="preserve"> (нарукавная или нагрудная нашивка).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74C97">
        <w:rPr>
          <w:sz w:val="26"/>
          <w:szCs w:val="26"/>
        </w:rPr>
        <w:t>Перчатки.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F74C97">
        <w:rPr>
          <w:sz w:val="26"/>
          <w:szCs w:val="26"/>
        </w:rPr>
        <w:t>Рюкзак (вещевой мешок, ранец десантника и т.д.).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74C97">
        <w:rPr>
          <w:sz w:val="26"/>
          <w:szCs w:val="26"/>
        </w:rPr>
        <w:t>Блокнот, карандаш, фломастеры, авторучка.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74C97">
        <w:rPr>
          <w:sz w:val="26"/>
          <w:szCs w:val="26"/>
        </w:rPr>
        <w:t xml:space="preserve">Комплект теплой одежды для игры на местности. </w:t>
      </w:r>
    </w:p>
    <w:p w:rsidR="00C5244F" w:rsidRDefault="00C5244F" w:rsidP="00C52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F74C97">
        <w:rPr>
          <w:sz w:val="26"/>
          <w:szCs w:val="26"/>
        </w:rPr>
        <w:t>Полотенца</w:t>
      </w:r>
      <w:r>
        <w:rPr>
          <w:sz w:val="26"/>
          <w:szCs w:val="26"/>
        </w:rPr>
        <w:t>.</w:t>
      </w:r>
    </w:p>
    <w:p w:rsidR="00C5244F" w:rsidRPr="00F74C97" w:rsidRDefault="00C5244F" w:rsidP="00C5244F">
      <w:pPr>
        <w:tabs>
          <w:tab w:val="num" w:pos="6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Средства личной гигиены.</w:t>
      </w:r>
    </w:p>
    <w:p w:rsidR="00C5244F" w:rsidRPr="00F74C97" w:rsidRDefault="00C5244F" w:rsidP="00C5244F">
      <w:pPr>
        <w:rPr>
          <w:sz w:val="26"/>
          <w:szCs w:val="26"/>
        </w:rPr>
      </w:pPr>
    </w:p>
    <w:p w:rsidR="00C5244F" w:rsidRPr="00F74C97" w:rsidRDefault="00C5244F" w:rsidP="00C5244F">
      <w:pPr>
        <w:pStyle w:val="1"/>
        <w:rPr>
          <w:b w:val="0"/>
          <w:sz w:val="26"/>
          <w:szCs w:val="26"/>
        </w:rPr>
      </w:pPr>
      <w:r>
        <w:rPr>
          <w:i/>
          <w:sz w:val="26"/>
          <w:szCs w:val="26"/>
        </w:rPr>
        <w:t>*</w:t>
      </w:r>
      <w:r w:rsidRPr="00F74C97">
        <w:rPr>
          <w:i/>
          <w:sz w:val="26"/>
          <w:szCs w:val="26"/>
        </w:rPr>
        <w:t>Примечание</w:t>
      </w:r>
      <w:r w:rsidRPr="00F74C97">
        <w:rPr>
          <w:sz w:val="26"/>
          <w:szCs w:val="26"/>
        </w:rPr>
        <w:t>: в санитарной сумке должна быть: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бинт марлевый в упаковке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5х10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  <w:t>3 шт.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7х14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  <w:t>3 шт.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салфетка марлевая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  <w:t xml:space="preserve">1 упак. 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ватно-марлевая повязка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  <w:t>2 шт.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ножницы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  <w:t>1 шт.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жгут  и заготовка для жгута-закрутки</w:t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  <w:t>по 1 шт.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косынка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</w:r>
      <w:r w:rsidRPr="00F74C97">
        <w:rPr>
          <w:sz w:val="26"/>
          <w:szCs w:val="26"/>
        </w:rPr>
        <w:tab/>
        <w:t>-</w:t>
      </w:r>
      <w:r w:rsidRPr="00F74C97">
        <w:rPr>
          <w:sz w:val="26"/>
          <w:szCs w:val="26"/>
        </w:rPr>
        <w:tab/>
        <w:t>1 шт.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аптечка (необходимые средства для оказания медицинской помощи и обработки ран: перекись водорода, нашатырный спирт, пластырь, йод, зелёнка, медицинские препараты от головной боли, от боли в желудке и т.д.)</w:t>
      </w:r>
    </w:p>
    <w:p w:rsidR="00C5244F" w:rsidRPr="00F74C97" w:rsidRDefault="00C5244F" w:rsidP="00C5244F">
      <w:pPr>
        <w:rPr>
          <w:sz w:val="26"/>
          <w:szCs w:val="26"/>
        </w:rPr>
      </w:pPr>
      <w:r w:rsidRPr="00F74C97">
        <w:rPr>
          <w:sz w:val="26"/>
          <w:szCs w:val="26"/>
        </w:rPr>
        <w:t>- карандаш и бумага.</w:t>
      </w:r>
    </w:p>
    <w:p w:rsidR="00C5244F" w:rsidRPr="00F74C97" w:rsidRDefault="00C5244F" w:rsidP="00C5244F">
      <w:pPr>
        <w:pStyle w:val="21"/>
        <w:tabs>
          <w:tab w:val="left" w:pos="7088"/>
        </w:tabs>
        <w:ind w:firstLine="0"/>
        <w:rPr>
          <w:sz w:val="26"/>
          <w:szCs w:val="26"/>
        </w:rPr>
      </w:pPr>
    </w:p>
    <w:p w:rsidR="00C5244F" w:rsidRDefault="00C5244F" w:rsidP="00C5244F"/>
    <w:p w:rsidR="00C5244F" w:rsidRDefault="00C5244F" w:rsidP="00C5244F"/>
    <w:p w:rsidR="00C5244F" w:rsidRDefault="00C5244F" w:rsidP="00C5244F"/>
    <w:p w:rsidR="00C5244F" w:rsidRDefault="00C5244F" w:rsidP="00C5244F"/>
    <w:p w:rsidR="00C5244F" w:rsidRDefault="00C5244F" w:rsidP="00C5244F"/>
    <w:p w:rsidR="00C5244F" w:rsidRDefault="00C5244F" w:rsidP="00C5244F"/>
    <w:p w:rsidR="00C5244F" w:rsidRDefault="00C5244F" w:rsidP="00C5244F"/>
    <w:p w:rsidR="00C5244F" w:rsidRDefault="00C5244F" w:rsidP="00C5244F"/>
    <w:p w:rsidR="00C5244F" w:rsidRDefault="00C5244F" w:rsidP="00C5244F"/>
    <w:p w:rsidR="00C5244F" w:rsidRPr="000F7BB5" w:rsidRDefault="00C5244F" w:rsidP="00C5244F">
      <w:pPr>
        <w:ind w:left="5016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C5244F" w:rsidRPr="000F7BB5" w:rsidRDefault="00C5244F" w:rsidP="00C5244F">
      <w:pPr>
        <w:ind w:left="5016"/>
        <w:jc w:val="both"/>
        <w:rPr>
          <w:sz w:val="26"/>
          <w:szCs w:val="26"/>
        </w:rPr>
      </w:pPr>
      <w:r w:rsidRPr="000F7BB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0F7BB5">
        <w:rPr>
          <w:sz w:val="26"/>
          <w:szCs w:val="26"/>
        </w:rPr>
        <w:t xml:space="preserve">оложению о проведении </w:t>
      </w:r>
      <w:r>
        <w:rPr>
          <w:sz w:val="26"/>
          <w:szCs w:val="26"/>
        </w:rPr>
        <w:t>О</w:t>
      </w:r>
      <w:r w:rsidRPr="000F7BB5">
        <w:rPr>
          <w:sz w:val="26"/>
          <w:szCs w:val="26"/>
        </w:rPr>
        <w:t>кружного финала воен</w:t>
      </w:r>
      <w:r>
        <w:rPr>
          <w:sz w:val="26"/>
          <w:szCs w:val="26"/>
        </w:rPr>
        <w:t>но-спортивной игры «Зарница-2014</w:t>
      </w:r>
      <w:r w:rsidRPr="000F7BB5">
        <w:rPr>
          <w:sz w:val="26"/>
          <w:szCs w:val="26"/>
        </w:rPr>
        <w:t>»</w:t>
      </w:r>
    </w:p>
    <w:p w:rsidR="00C5244F" w:rsidRDefault="00C5244F" w:rsidP="00C5244F"/>
    <w:p w:rsidR="00C5244F" w:rsidRPr="00562885" w:rsidRDefault="00C5244F" w:rsidP="00C5244F">
      <w:pPr>
        <w:jc w:val="center"/>
        <w:rPr>
          <w:b/>
          <w:sz w:val="26"/>
          <w:szCs w:val="26"/>
        </w:rPr>
      </w:pPr>
      <w:r w:rsidRPr="00562885">
        <w:rPr>
          <w:b/>
          <w:sz w:val="26"/>
          <w:szCs w:val="26"/>
        </w:rPr>
        <w:t>Тексты строевых песен для проведения конкурса</w:t>
      </w:r>
    </w:p>
    <w:p w:rsidR="00C5244F" w:rsidRDefault="00C5244F" w:rsidP="00C5244F">
      <w:pPr>
        <w:jc w:val="center"/>
      </w:pPr>
      <w:r w:rsidRPr="000F7BB5">
        <w:rPr>
          <w:b/>
          <w:i/>
          <w:sz w:val="26"/>
          <w:szCs w:val="26"/>
        </w:rPr>
        <w:t>«Статен</w:t>
      </w:r>
      <w:r>
        <w:rPr>
          <w:b/>
          <w:i/>
          <w:sz w:val="26"/>
          <w:szCs w:val="26"/>
        </w:rPr>
        <w:t>, строен, уважения достоин!</w:t>
      </w:r>
      <w:r w:rsidRPr="000F7BB5">
        <w:rPr>
          <w:b/>
          <w:i/>
          <w:sz w:val="26"/>
          <w:szCs w:val="26"/>
        </w:rPr>
        <w:t>»</w:t>
      </w:r>
    </w:p>
    <w:p w:rsidR="00C5244F" w:rsidRDefault="00C5244F" w:rsidP="00C5244F"/>
    <w:tbl>
      <w:tblPr>
        <w:tblW w:w="0" w:type="auto"/>
        <w:tblLook w:val="04A0"/>
      </w:tblPr>
      <w:tblGrid>
        <w:gridCol w:w="4926"/>
        <w:gridCol w:w="4927"/>
      </w:tblGrid>
      <w:tr w:rsidR="00C5244F" w:rsidTr="004C6A91">
        <w:trPr>
          <w:trHeight w:val="8222"/>
        </w:trPr>
        <w:tc>
          <w:tcPr>
            <w:tcW w:w="4926" w:type="dxa"/>
          </w:tcPr>
          <w:p w:rsidR="00C5244F" w:rsidRPr="001917E2" w:rsidRDefault="00C5244F" w:rsidP="004C6A9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1917E2">
              <w:rPr>
                <w:b/>
                <w:bCs/>
                <w:kern w:val="36"/>
                <w:sz w:val="26"/>
                <w:szCs w:val="26"/>
              </w:rPr>
              <w:t>В путь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42"/>
            </w:tblGrid>
            <w:tr w:rsidR="00C5244F" w:rsidRPr="00B82C80" w:rsidTr="004C6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5244F" w:rsidRDefault="00C5244F" w:rsidP="004C6A91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B82C80">
                    <w:rPr>
                      <w:sz w:val="26"/>
                      <w:szCs w:val="26"/>
                    </w:rPr>
                    <w:t>Путь далёк у нас с тобою, </w:t>
                  </w:r>
                  <w:r w:rsidRPr="00B82C80">
                    <w:rPr>
                      <w:sz w:val="26"/>
                      <w:szCs w:val="26"/>
                    </w:rPr>
                    <w:br/>
                    <w:t>Веселей, солдат, гляди! </w:t>
                  </w:r>
                  <w:r w:rsidRPr="00B82C80">
                    <w:rPr>
                      <w:sz w:val="26"/>
                      <w:szCs w:val="26"/>
                    </w:rPr>
                    <w:br/>
                    <w:t>Вьётся, вьётся знамя полковое, </w:t>
                  </w:r>
                  <w:r w:rsidRPr="00B82C80">
                    <w:rPr>
                      <w:sz w:val="26"/>
                      <w:szCs w:val="26"/>
                    </w:rPr>
                    <w:br/>
                    <w:t>Командиры впереди. </w:t>
                  </w:r>
                  <w:r w:rsidRPr="00B82C80">
                    <w:rPr>
                      <w:sz w:val="26"/>
                      <w:szCs w:val="26"/>
                    </w:rPr>
                    <w:br/>
                  </w:r>
                  <w:r w:rsidRPr="00B82C80">
                    <w:rPr>
                      <w:sz w:val="26"/>
                      <w:szCs w:val="26"/>
                    </w:rPr>
                    <w:br/>
                    <w:t>Солдаты, в путь, в путь, в путь! </w:t>
                  </w:r>
                  <w:r w:rsidRPr="00B82C80">
                    <w:rPr>
                      <w:sz w:val="26"/>
                      <w:szCs w:val="26"/>
                    </w:rPr>
                    <w:br/>
                    <w:t>А для тебя, родная, </w:t>
                  </w:r>
                  <w:r w:rsidRPr="00B82C80">
                    <w:rPr>
                      <w:sz w:val="26"/>
                      <w:szCs w:val="26"/>
                    </w:rPr>
                    <w:br/>
                    <w:t>Есть почта полевая. </w:t>
                  </w:r>
                  <w:r w:rsidRPr="00B82C80">
                    <w:rPr>
                      <w:sz w:val="26"/>
                      <w:szCs w:val="26"/>
                    </w:rPr>
                    <w:br/>
                    <w:t>Прощай! Труба зовёт, </w:t>
                  </w:r>
                  <w:r w:rsidRPr="00B82C80">
                    <w:rPr>
                      <w:sz w:val="26"/>
                      <w:szCs w:val="26"/>
                    </w:rPr>
                    <w:br/>
                    <w:t>Солдаты - в поход! </w:t>
                  </w:r>
                  <w:r w:rsidRPr="00B82C80">
                    <w:rPr>
                      <w:sz w:val="26"/>
                      <w:szCs w:val="26"/>
                    </w:rPr>
                    <w:br/>
                  </w:r>
                  <w:r w:rsidRPr="00B82C80">
                    <w:rPr>
                      <w:sz w:val="26"/>
                      <w:szCs w:val="26"/>
                    </w:rPr>
                    <w:br/>
                    <w:t>Каждый воин, парень бравый, </w:t>
                  </w:r>
                  <w:r w:rsidRPr="00B82C80">
                    <w:rPr>
                      <w:sz w:val="26"/>
                      <w:szCs w:val="26"/>
                    </w:rPr>
                    <w:br/>
                    <w:t>Смотрит соколом в строю. </w:t>
                  </w:r>
                  <w:r w:rsidRPr="00B82C80">
                    <w:rPr>
                      <w:sz w:val="26"/>
                      <w:szCs w:val="26"/>
                    </w:rPr>
                    <w:br/>
                    <w:t>Породнились мы со славой, </w:t>
                  </w:r>
                  <w:r w:rsidRPr="00B82C80">
                    <w:rPr>
                      <w:sz w:val="26"/>
                      <w:szCs w:val="26"/>
                    </w:rPr>
                    <w:br/>
                    <w:t>Славу добыли в бою. </w:t>
                  </w:r>
                  <w:r w:rsidRPr="00B82C80">
                    <w:rPr>
                      <w:sz w:val="26"/>
                      <w:szCs w:val="26"/>
                    </w:rPr>
                    <w:br/>
                  </w:r>
                  <w:r w:rsidRPr="00B82C80">
                    <w:rPr>
                      <w:sz w:val="26"/>
                      <w:szCs w:val="26"/>
                    </w:rPr>
                    <w:br/>
                    <w:t>Пусть враги запомнят это: </w:t>
                  </w:r>
                  <w:r w:rsidRPr="00B82C80">
                    <w:rPr>
                      <w:sz w:val="26"/>
                      <w:szCs w:val="26"/>
                    </w:rPr>
                    <w:br/>
                    <w:t>Не грозим, а говорим. </w:t>
                  </w:r>
                  <w:r w:rsidRPr="00B82C80">
                    <w:rPr>
                      <w:sz w:val="26"/>
                      <w:szCs w:val="26"/>
                    </w:rPr>
                    <w:br/>
                    <w:t>Мы прошли с тобой полсвета. </w:t>
                  </w:r>
                  <w:r w:rsidRPr="00B82C80">
                    <w:rPr>
                      <w:sz w:val="26"/>
                      <w:szCs w:val="26"/>
                    </w:rPr>
                    <w:br/>
                    <w:t>Если надо - повторим. </w:t>
                  </w:r>
                  <w:r w:rsidRPr="00B82C80">
                    <w:rPr>
                      <w:sz w:val="26"/>
                      <w:szCs w:val="26"/>
                    </w:rPr>
                    <w:br/>
                  </w:r>
                  <w:r w:rsidRPr="00B82C80">
                    <w:rPr>
                      <w:sz w:val="26"/>
                      <w:szCs w:val="26"/>
                    </w:rPr>
                    <w:br/>
                    <w:t>Солдаты, в путь, в путь, в путь! </w:t>
                  </w:r>
                  <w:r w:rsidRPr="00B82C80">
                    <w:rPr>
                      <w:sz w:val="26"/>
                      <w:szCs w:val="26"/>
                    </w:rPr>
                    <w:br/>
                    <w:t>А для тебя, родная, </w:t>
                  </w:r>
                  <w:r w:rsidRPr="00B82C80">
                    <w:rPr>
                      <w:sz w:val="26"/>
                      <w:szCs w:val="26"/>
                    </w:rPr>
                    <w:br/>
                    <w:t>Есть почта полевая. </w:t>
                  </w:r>
                  <w:r w:rsidRPr="00B82C80">
                    <w:rPr>
                      <w:sz w:val="26"/>
                      <w:szCs w:val="26"/>
                    </w:rPr>
                    <w:br/>
                    <w:t>Прощай! Труба зовёт, </w:t>
                  </w:r>
                  <w:r w:rsidRPr="00B82C80">
                    <w:rPr>
                      <w:sz w:val="26"/>
                      <w:szCs w:val="26"/>
                    </w:rPr>
                    <w:br/>
                    <w:t>Солдаты - в поход!</w:t>
                  </w:r>
                  <w:r w:rsidRPr="00B82C80">
                    <w:rPr>
                      <w:sz w:val="26"/>
                      <w:szCs w:val="26"/>
                    </w:rPr>
                    <w:br/>
                  </w:r>
                  <w:r w:rsidRPr="00B82C80">
                    <w:rPr>
                      <w:sz w:val="26"/>
                      <w:szCs w:val="26"/>
                    </w:rPr>
                    <w:br/>
                    <w:t>А теперь для нас настали</w:t>
                  </w:r>
                  <w:r w:rsidRPr="00B82C80">
                    <w:rPr>
                      <w:sz w:val="26"/>
                      <w:szCs w:val="26"/>
                    </w:rPr>
                    <w:br/>
                    <w:t>Дни учёбы и труда.</w:t>
                  </w:r>
                  <w:r w:rsidRPr="00B82C80">
                    <w:rPr>
                      <w:sz w:val="26"/>
                      <w:szCs w:val="26"/>
                    </w:rPr>
                    <w:br/>
                    <w:t>Год за годом только процветали </w:t>
                  </w:r>
                  <w:r w:rsidRPr="00B82C80">
                    <w:rPr>
                      <w:sz w:val="26"/>
                      <w:szCs w:val="26"/>
                    </w:rPr>
                    <w:br/>
                    <w:t>Наши сёла-города!</w:t>
                  </w:r>
                  <w:r w:rsidRPr="00B82C80">
                    <w:rPr>
                      <w:sz w:val="26"/>
                      <w:szCs w:val="26"/>
                    </w:rPr>
                    <w:br/>
                  </w:r>
                  <w:r w:rsidRPr="00B82C80">
                    <w:rPr>
                      <w:sz w:val="26"/>
                      <w:szCs w:val="26"/>
                    </w:rPr>
                    <w:br/>
                    <w:t>Солдаты, в путь, в путь, в путь! </w:t>
                  </w:r>
                  <w:r w:rsidRPr="00B82C80">
                    <w:rPr>
                      <w:sz w:val="26"/>
                      <w:szCs w:val="26"/>
                    </w:rPr>
                    <w:br/>
                    <w:t>А для тебя, родная, </w:t>
                  </w:r>
                  <w:r w:rsidRPr="00B82C80">
                    <w:rPr>
                      <w:sz w:val="26"/>
                      <w:szCs w:val="26"/>
                    </w:rPr>
                    <w:br/>
                    <w:t>Есть почта полевая. </w:t>
                  </w:r>
                  <w:r w:rsidRPr="00B82C80">
                    <w:rPr>
                      <w:sz w:val="26"/>
                      <w:szCs w:val="26"/>
                    </w:rPr>
                    <w:br/>
                    <w:t>Прощай! Труба зовёт, </w:t>
                  </w:r>
                  <w:r w:rsidRPr="00B82C80">
                    <w:rPr>
                      <w:sz w:val="26"/>
                      <w:szCs w:val="26"/>
                    </w:rPr>
                    <w:br/>
                    <w:t>Солдаты - в поход!</w:t>
                  </w:r>
                </w:p>
                <w:p w:rsidR="00C5244F" w:rsidRDefault="00C5244F" w:rsidP="004C6A91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b/>
                      <w:bCs/>
                      <w:kern w:val="36"/>
                      <w:sz w:val="26"/>
                      <w:szCs w:val="26"/>
                    </w:rPr>
                  </w:pPr>
                </w:p>
                <w:p w:rsidR="00C5244F" w:rsidRPr="00B82C80" w:rsidRDefault="00C5244F" w:rsidP="004C6A9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244F" w:rsidRDefault="00C5244F" w:rsidP="004C6A91">
            <w:pPr>
              <w:jc w:val="center"/>
              <w:rPr>
                <w:b/>
                <w:sz w:val="26"/>
                <w:szCs w:val="26"/>
              </w:rPr>
            </w:pPr>
          </w:p>
          <w:p w:rsidR="00C5244F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65029D">
              <w:rPr>
                <w:b/>
                <w:sz w:val="26"/>
                <w:szCs w:val="26"/>
              </w:rPr>
              <w:t>Последний бой</w:t>
            </w:r>
          </w:p>
          <w:p w:rsidR="00C5244F" w:rsidRPr="0065029D" w:rsidRDefault="00C5244F" w:rsidP="004C6A91">
            <w:pPr>
              <w:jc w:val="center"/>
              <w:rPr>
                <w:b/>
                <w:sz w:val="26"/>
                <w:szCs w:val="26"/>
              </w:rPr>
            </w:pP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Мы так давно, мы так давно не отдыхали.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Нам было просто не до отдыха с тобой.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Мы пол-Европы по-пластунски пропахали,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И завтра, завтра, наконец, последний бой.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Еще немного, еще чуть-чуть,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Последний бой - он трудный самый.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я в Россию, домой, хочу,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Я так давно не видел маму.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я в Россию, домой, хочу,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Я так давно не видел маму.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Четвертый год нам нет житья от этих фрицев,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Четвертый год соленый пот и кровь рекой,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мне б в девчоночку в хорошую влюбиться,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мне б до Родины дотронуться рукой.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Еще немного, еще чуть-чуть,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Последний бой - он трудный самый.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я в Россию, домой, хочу,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Я так давно не видел маму.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я в Россию, домой, хочу,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Я так давно не видел маму.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Последний раз сойдемся завтра в рукопашной,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Последний раз России сможем послужить,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за нее и помереть совсем не страшно,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Хоть каждый все-таки надеется дожить.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Еще немного, еще чуть-чуть,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Последний бой - он трудный самый.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я в Россию, домой, хочу,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Я так давно не видел маму.</w:t>
            </w:r>
          </w:p>
          <w:p w:rsidR="00C5244F" w:rsidRPr="0065029D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А я в Россию, домой, хочу,</w:t>
            </w:r>
          </w:p>
          <w:p w:rsidR="00C5244F" w:rsidRPr="000701D2" w:rsidRDefault="00C5244F" w:rsidP="004C6A91">
            <w:pPr>
              <w:jc w:val="center"/>
              <w:rPr>
                <w:sz w:val="26"/>
                <w:szCs w:val="26"/>
              </w:rPr>
            </w:pPr>
            <w:r w:rsidRPr="0065029D">
              <w:rPr>
                <w:sz w:val="26"/>
                <w:szCs w:val="26"/>
              </w:rPr>
              <w:t>Я так давно не видел маму.</w:t>
            </w:r>
          </w:p>
          <w:p w:rsidR="00C5244F" w:rsidRDefault="00C5244F" w:rsidP="004C6A91"/>
        </w:tc>
        <w:tc>
          <w:tcPr>
            <w:tcW w:w="4927" w:type="dxa"/>
          </w:tcPr>
          <w:p w:rsidR="00C5244F" w:rsidRPr="001917E2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1917E2">
              <w:rPr>
                <w:b/>
                <w:sz w:val="26"/>
                <w:szCs w:val="26"/>
              </w:rPr>
              <w:lastRenderedPageBreak/>
              <w:t>Нам нужна одна Победа</w:t>
            </w:r>
          </w:p>
          <w:p w:rsidR="00C5244F" w:rsidRPr="001917E2" w:rsidRDefault="00C5244F" w:rsidP="004C6A91">
            <w:pPr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Здесь птицы не поют,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Деревья не растут.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И только мы к плечу плечо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Врастаем в землю тут.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Горит и кружится планета,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Над нашей Родиною дым.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И, значит, нам нужна одна победа,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Одна на всех. Мы за ценой не постоим!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Одна на всех. Мы за ценой не постоим!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Припев: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Нас ждет огонь смертельный,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И все ж бессилен он.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Сомненья прочь: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Уходит в ночь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Отдельный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Десятый наш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Десантный батальон.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Лишь только бой угас,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Звучит другой приказ.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И почтальон сойдет с ума,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Разыскивая нас.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Взлетает красная ракета,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Бьет пулемет, неутомим 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И, значит, нам нужна одна победа,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Одна на всех. Мы за ценой не постоим!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От Курска и Орла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Война нас довела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До самых вражеских ворот.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Такие брат дела...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Когда-нибудь мы вспомним это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И не поверится самим,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А нынче нам нужна одна победа,</w:t>
            </w:r>
          </w:p>
          <w:p w:rsidR="00C5244F" w:rsidRDefault="00C5244F" w:rsidP="004C6A91">
            <w:pPr>
              <w:jc w:val="center"/>
            </w:pPr>
            <w:r w:rsidRPr="001917E2">
              <w:rPr>
                <w:sz w:val="26"/>
                <w:szCs w:val="26"/>
              </w:rPr>
              <w:t xml:space="preserve"> Одна на всех. Мы за ценой не постоим</w:t>
            </w:r>
            <w:r>
              <w:t>!</w:t>
            </w:r>
          </w:p>
          <w:p w:rsidR="00C5244F" w:rsidRDefault="00C5244F" w:rsidP="004C6A91">
            <w:pPr>
              <w:jc w:val="center"/>
            </w:pPr>
          </w:p>
          <w:p w:rsidR="00C5244F" w:rsidRDefault="00C5244F" w:rsidP="004C6A91">
            <w:pPr>
              <w:jc w:val="center"/>
            </w:pPr>
          </w:p>
          <w:p w:rsidR="00C5244F" w:rsidRPr="001917E2" w:rsidRDefault="00C5244F" w:rsidP="004C6A91">
            <w:pPr>
              <w:jc w:val="center"/>
              <w:rPr>
                <w:b/>
                <w:sz w:val="26"/>
                <w:szCs w:val="26"/>
              </w:rPr>
            </w:pPr>
          </w:p>
          <w:p w:rsidR="00C5244F" w:rsidRPr="001917E2" w:rsidRDefault="00C5244F" w:rsidP="004C6A91">
            <w:pPr>
              <w:rPr>
                <w:b/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b/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1917E2">
              <w:rPr>
                <w:b/>
                <w:sz w:val="26"/>
                <w:szCs w:val="26"/>
              </w:rPr>
              <w:lastRenderedPageBreak/>
              <w:t>Катюша</w:t>
            </w:r>
            <w:r w:rsidRPr="001917E2">
              <w:rPr>
                <w:sz w:val="26"/>
                <w:szCs w:val="26"/>
              </w:rPr>
              <w:t xml:space="preserve"> 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Расцветали яблони и груши,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Поплыли туманы над рекой.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Выходила на берег Катюша,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На высокий берег на крутой.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Выходила, песню заводила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Про степного, сизого орла,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Про того, которого любила,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Про того, чьи письма берегла.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Он ты, песня, песенка девичья,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Ты лети за ясным солнцем вслед.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И бойцу на дальнем пограничье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От Катюши передай привет.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Пусть он вспомнит девушку простую,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Пусть услышит, как она поет,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Пусть он землю бережет родную,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А любовь Катюша сбережет.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Расцветали яблони и груши,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Поплыли туманы над рекой.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Выходила на берег Катюша,</w:t>
            </w:r>
          </w:p>
          <w:p w:rsidR="00C5244F" w:rsidRDefault="00C5244F" w:rsidP="004C6A91">
            <w:pPr>
              <w:jc w:val="center"/>
            </w:pPr>
            <w:r w:rsidRPr="001917E2">
              <w:rPr>
                <w:sz w:val="26"/>
                <w:szCs w:val="26"/>
              </w:rPr>
              <w:t>На высокий берег на крутой.</w:t>
            </w:r>
          </w:p>
        </w:tc>
      </w:tr>
    </w:tbl>
    <w:p w:rsidR="00C5244F" w:rsidRDefault="00C5244F" w:rsidP="00C5244F"/>
    <w:tbl>
      <w:tblPr>
        <w:tblW w:w="0" w:type="auto"/>
        <w:tblLook w:val="04A0"/>
      </w:tblPr>
      <w:tblGrid>
        <w:gridCol w:w="4926"/>
        <w:gridCol w:w="4927"/>
      </w:tblGrid>
      <w:tr w:rsidR="00C5244F" w:rsidTr="004C6A91">
        <w:tc>
          <w:tcPr>
            <w:tcW w:w="4926" w:type="dxa"/>
          </w:tcPr>
          <w:p w:rsidR="00C5244F" w:rsidRPr="001917E2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1917E2">
              <w:rPr>
                <w:b/>
                <w:sz w:val="26"/>
                <w:szCs w:val="26"/>
              </w:rPr>
              <w:t>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День Победы, как он был от нас далек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Как в костре потухшем таял уголек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Были версты, обгорелые в пыли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день мы приближали как могли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День Победы, порохом пропах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праздник с сединою на висках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Эта радость со слезами на глазах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 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Дни и ночи у мартеновских печей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Не смыкала наша Родина очей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Дни и ночи битву трудную вели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день мы приближали как могли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День Победы порохом пропах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праздник с сединою на висках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Эта радость со слезами на глазах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 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Здравствуй, мама, возвратились мы не все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Босиком бы пробежаться по росе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Пол-Европы, прошагали полЗемли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день мы приближали как могли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День Победы порохом пропах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праздник с сединою на висках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Эта радость со слезами на глазах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 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День Победы порохом пропах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Этот праздник с сединою на висках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Эта радость со слезами на глазах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 День Победы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 День Победы День Победы</w:t>
            </w:r>
          </w:p>
          <w:p w:rsidR="00C5244F" w:rsidRDefault="00C5244F" w:rsidP="004C6A91"/>
        </w:tc>
        <w:tc>
          <w:tcPr>
            <w:tcW w:w="4927" w:type="dxa"/>
          </w:tcPr>
          <w:p w:rsidR="00C5244F" w:rsidRPr="001917E2" w:rsidRDefault="00C5244F" w:rsidP="004C6A91">
            <w:pPr>
              <w:jc w:val="center"/>
              <w:rPr>
                <w:b/>
                <w:sz w:val="26"/>
                <w:szCs w:val="26"/>
              </w:rPr>
            </w:pPr>
            <w:r w:rsidRPr="001917E2">
              <w:rPr>
                <w:b/>
                <w:sz w:val="26"/>
                <w:szCs w:val="26"/>
              </w:rPr>
              <w:lastRenderedPageBreak/>
              <w:t>У солдата выходной</w:t>
            </w:r>
          </w:p>
          <w:p w:rsidR="00C5244F" w:rsidRPr="001917E2" w:rsidRDefault="00C5244F" w:rsidP="004C6A91">
            <w:pPr>
              <w:jc w:val="center"/>
              <w:rPr>
                <w:b/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У солдата выходной пуговицы в ряд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Ярче солнечного дня золотом горят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Часовые на посту в городе весна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Проводи нас до ворот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lastRenderedPageBreak/>
              <w:t xml:space="preserve">Товарищ старшина товарищ старшина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Идет солдат по городу по незнакомой улице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 от улыбок девичьих вся улица светла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Не обижайтесь девушки но для солдата главное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Чтобы его далекая любимая ждала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А солдат попьет кваску купит эскимо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Никуда не торопясь выйдет из кино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Карусель его помчит музыкой звеня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 в запасе у него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Останется полдня останется полдня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Идет солдат по городу по незнакомой улице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 от улыбок девичьих вся улица светла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Не обижайтесь девушки но для солдата главное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Чтобы его далекая любимая ждала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Где любимая живет липы шелестят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 садится в карусель не ее солдат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Но другие ни к чему все до одного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Если только верно ждешь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Солдата своего солдата своего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Идет солдат по городу по незнакомой улице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 от улыбок девичьих вся улица светла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Не обижайтесь девушки но для солдата главное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Чтобы его далекая любимая ждала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Идет солдат по городу по незнакомой улице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И от улыбок девичьих вся улица светла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 xml:space="preserve">Не обижайтесь девушки но для солдата главное </w:t>
            </w:r>
          </w:p>
          <w:p w:rsidR="00C5244F" w:rsidRPr="001917E2" w:rsidRDefault="00C5244F" w:rsidP="004C6A91">
            <w:pPr>
              <w:jc w:val="center"/>
              <w:rPr>
                <w:sz w:val="26"/>
                <w:szCs w:val="26"/>
              </w:rPr>
            </w:pPr>
            <w:r w:rsidRPr="001917E2">
              <w:rPr>
                <w:sz w:val="26"/>
                <w:szCs w:val="26"/>
              </w:rPr>
              <w:t>Чтобы его далекая любимая ждала.</w:t>
            </w:r>
          </w:p>
          <w:p w:rsidR="00C5244F" w:rsidRDefault="00C5244F" w:rsidP="004C6A91"/>
        </w:tc>
      </w:tr>
    </w:tbl>
    <w:p w:rsidR="00C5244F" w:rsidRDefault="00C5244F" w:rsidP="00C5244F"/>
    <w:p w:rsidR="00C5244F" w:rsidRDefault="00C5244F" w:rsidP="00C5244F">
      <w:pPr>
        <w:rPr>
          <w:sz w:val="26"/>
          <w:szCs w:val="26"/>
        </w:rPr>
      </w:pPr>
    </w:p>
    <w:p w:rsidR="002C02B2" w:rsidRDefault="002C02B2"/>
    <w:sectPr w:rsidR="002C02B2" w:rsidSect="001D1EC5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692"/>
    <w:multiLevelType w:val="hybridMultilevel"/>
    <w:tmpl w:val="67209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1130C"/>
    <w:multiLevelType w:val="hybridMultilevel"/>
    <w:tmpl w:val="E12E583A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>
    <w:nsid w:val="1B511F25"/>
    <w:multiLevelType w:val="hybridMultilevel"/>
    <w:tmpl w:val="0CB4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02C51"/>
    <w:multiLevelType w:val="hybridMultilevel"/>
    <w:tmpl w:val="CCEE6290"/>
    <w:lvl w:ilvl="0" w:tplc="862244BC">
      <w:start w:val="1"/>
      <w:numFmt w:val="bullet"/>
      <w:lvlText w:val="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38747214"/>
    <w:multiLevelType w:val="hybridMultilevel"/>
    <w:tmpl w:val="548E483A"/>
    <w:lvl w:ilvl="0" w:tplc="210E83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F1A7C"/>
    <w:multiLevelType w:val="hybridMultilevel"/>
    <w:tmpl w:val="5468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1F1D"/>
    <w:multiLevelType w:val="hybridMultilevel"/>
    <w:tmpl w:val="4CACD3AC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06F0E"/>
    <w:multiLevelType w:val="hybridMultilevel"/>
    <w:tmpl w:val="58BEC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44F"/>
    <w:rsid w:val="000B0C85"/>
    <w:rsid w:val="000D47D5"/>
    <w:rsid w:val="00210372"/>
    <w:rsid w:val="00212DD4"/>
    <w:rsid w:val="002C02B2"/>
    <w:rsid w:val="002E0854"/>
    <w:rsid w:val="00663F9D"/>
    <w:rsid w:val="00BA06AB"/>
    <w:rsid w:val="00C5244F"/>
    <w:rsid w:val="00F8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F"/>
  </w:style>
  <w:style w:type="paragraph" w:styleId="1">
    <w:name w:val="heading 1"/>
    <w:basedOn w:val="a"/>
    <w:next w:val="a"/>
    <w:link w:val="10"/>
    <w:qFormat/>
    <w:rsid w:val="002E08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E0854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54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E0854"/>
    <w:rPr>
      <w:b/>
      <w:bCs/>
      <w:sz w:val="24"/>
      <w:szCs w:val="25"/>
    </w:rPr>
  </w:style>
  <w:style w:type="character" w:customStyle="1" w:styleId="30">
    <w:name w:val="Заголовок 3 Знак"/>
    <w:basedOn w:val="a0"/>
    <w:link w:val="3"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0854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2E0854"/>
    <w:pPr>
      <w:jc w:val="center"/>
    </w:pPr>
    <w:rPr>
      <w:b/>
      <w:sz w:val="28"/>
    </w:rPr>
  </w:style>
  <w:style w:type="character" w:styleId="a4">
    <w:name w:val="Strong"/>
    <w:basedOn w:val="a0"/>
    <w:qFormat/>
    <w:rsid w:val="002E0854"/>
    <w:rPr>
      <w:b/>
      <w:bCs/>
    </w:rPr>
  </w:style>
  <w:style w:type="paragraph" w:styleId="21">
    <w:name w:val="Body Text Indent 2"/>
    <w:basedOn w:val="a"/>
    <w:link w:val="22"/>
    <w:rsid w:val="00C5244F"/>
    <w:pPr>
      <w:ind w:firstLine="567"/>
      <w:jc w:val="both"/>
    </w:pPr>
    <w:rPr>
      <w:sz w:val="27"/>
    </w:rPr>
  </w:style>
  <w:style w:type="character" w:customStyle="1" w:styleId="22">
    <w:name w:val="Основной текст с отступом 2 Знак"/>
    <w:basedOn w:val="a0"/>
    <w:link w:val="21"/>
    <w:rsid w:val="00C5244F"/>
    <w:rPr>
      <w:sz w:val="27"/>
    </w:rPr>
  </w:style>
  <w:style w:type="character" w:styleId="a5">
    <w:name w:val="Hyperlink"/>
    <w:basedOn w:val="a0"/>
    <w:uiPriority w:val="99"/>
    <w:rsid w:val="00C5244F"/>
    <w:rPr>
      <w:color w:val="0000FF"/>
      <w:u w:val="single"/>
    </w:rPr>
  </w:style>
  <w:style w:type="paragraph" w:styleId="a6">
    <w:name w:val="Normal (Web)"/>
    <w:basedOn w:val="a"/>
    <w:rsid w:val="00C5244F"/>
    <w:rPr>
      <w:rFonts w:ascii="Verdana" w:hAnsi="Verdana"/>
      <w:color w:val="333333"/>
      <w:sz w:val="16"/>
      <w:szCs w:val="16"/>
    </w:rPr>
  </w:style>
  <w:style w:type="character" w:customStyle="1" w:styleId="ucoz-forum-post">
    <w:name w:val="ucoz-forum-post"/>
    <w:basedOn w:val="a0"/>
    <w:rsid w:val="00C5244F"/>
    <w:rPr>
      <w:rFonts w:cs="Times New Roman"/>
    </w:rPr>
  </w:style>
  <w:style w:type="paragraph" w:styleId="a7">
    <w:name w:val="List Paragraph"/>
    <w:basedOn w:val="a"/>
    <w:uiPriority w:val="34"/>
    <w:qFormat/>
    <w:rsid w:val="00C5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odin@anady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5614</Words>
  <Characters>32004</Characters>
  <Application>Microsoft Office Word</Application>
  <DocSecurity>0</DocSecurity>
  <Lines>266</Lines>
  <Paragraphs>75</Paragraphs>
  <ScaleCrop>false</ScaleCrop>
  <Company>ДОКиМП</Company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2014-01-19T21:45:00Z</dcterms:created>
  <dcterms:modified xsi:type="dcterms:W3CDTF">2014-01-19T21:45:00Z</dcterms:modified>
</cp:coreProperties>
</file>