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E9" w:rsidRDefault="000B3AE9" w:rsidP="000B3AE9">
      <w:pPr>
        <w:jc w:val="center"/>
      </w:pPr>
      <w:r>
        <w:rPr>
          <w:noProof/>
        </w:rPr>
        <w:drawing>
          <wp:inline distT="0" distB="0" distL="0" distR="0">
            <wp:extent cx="556895" cy="699770"/>
            <wp:effectExtent l="0" t="0" r="0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E9" w:rsidRDefault="000B3AE9" w:rsidP="000B3AE9">
      <w:pPr>
        <w:jc w:val="center"/>
      </w:pPr>
    </w:p>
    <w:p w:rsidR="000B3AE9" w:rsidRPr="00336D9A" w:rsidRDefault="000B3AE9" w:rsidP="000B3AE9">
      <w:pPr>
        <w:jc w:val="center"/>
        <w:rPr>
          <w:b/>
        </w:rPr>
      </w:pPr>
      <w:r w:rsidRPr="00336D9A">
        <w:rPr>
          <w:b/>
        </w:rPr>
        <w:t xml:space="preserve">ДЕПАРТАМЕНТ ОБРАЗОВАНИЯ, КУЛЬТУРЫ И </w:t>
      </w:r>
      <w:r>
        <w:rPr>
          <w:b/>
        </w:rPr>
        <w:t>СПОРТА</w:t>
      </w:r>
    </w:p>
    <w:p w:rsidR="000B3AE9" w:rsidRPr="00336D9A" w:rsidRDefault="000B3AE9" w:rsidP="000B3AE9">
      <w:pPr>
        <w:jc w:val="center"/>
        <w:rPr>
          <w:b/>
          <w:sz w:val="20"/>
        </w:rPr>
      </w:pPr>
      <w:r w:rsidRPr="00336D9A">
        <w:rPr>
          <w:b/>
        </w:rPr>
        <w:t>ЧУКОТСКОГО АВТОНОМНОГО ОКРУГА</w:t>
      </w:r>
    </w:p>
    <w:p w:rsidR="000B3AE9" w:rsidRPr="00075035" w:rsidRDefault="000B3AE9" w:rsidP="000B3AE9">
      <w:pPr>
        <w:jc w:val="center"/>
        <w:rPr>
          <w:b/>
          <w:bCs/>
          <w:sz w:val="16"/>
          <w:szCs w:val="16"/>
        </w:rPr>
      </w:pPr>
    </w:p>
    <w:p w:rsidR="000B3AE9" w:rsidRDefault="000B3AE9" w:rsidP="000B3AE9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0B3AE9" w:rsidRPr="0001556B" w:rsidRDefault="000B3AE9" w:rsidP="000B3AE9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borodin</w:t>
      </w:r>
      <w:proofErr w:type="spellEnd"/>
      <w:r w:rsidRPr="0001556B">
        <w:rPr>
          <w:sz w:val="18"/>
        </w:rPr>
        <w:t>@</w:t>
      </w:r>
      <w:r>
        <w:rPr>
          <w:sz w:val="18"/>
          <w:lang w:val="en-US"/>
        </w:rPr>
        <w:t>anadyr</w:t>
      </w:r>
      <w:r w:rsidRPr="0001556B">
        <w:rPr>
          <w:sz w:val="18"/>
        </w:rPr>
        <w:t>.</w:t>
      </w:r>
      <w:r>
        <w:rPr>
          <w:sz w:val="18"/>
          <w:lang w:val="en-US"/>
        </w:rPr>
        <w:t>ru</w:t>
      </w:r>
      <w:r>
        <w:rPr>
          <w:sz w:val="18"/>
        </w:rPr>
        <w:t>; факс: (427-22) 2-44</w:t>
      </w:r>
      <w:r w:rsidRPr="0001556B">
        <w:rPr>
          <w:sz w:val="18"/>
        </w:rPr>
        <w:t>-</w:t>
      </w:r>
      <w:r>
        <w:rPr>
          <w:sz w:val="18"/>
        </w:rPr>
        <w:t>76; телефон:(427-22) 6-22-7</w:t>
      </w:r>
      <w:r w:rsidRPr="0001556B">
        <w:rPr>
          <w:sz w:val="18"/>
        </w:rPr>
        <w:t>6</w:t>
      </w:r>
      <w:r>
        <w:rPr>
          <w:sz w:val="18"/>
        </w:rPr>
        <w:t>, 6-45-87, 6-04-70, 6-25-94</w:t>
      </w:r>
    </w:p>
    <w:p w:rsidR="000B3AE9" w:rsidRDefault="000B3AE9" w:rsidP="000B3AE9">
      <w:pPr>
        <w:rPr>
          <w:sz w:val="28"/>
        </w:rPr>
      </w:pPr>
    </w:p>
    <w:p w:rsidR="000B3AE9" w:rsidRDefault="000B3AE9" w:rsidP="000B3AE9">
      <w:pPr>
        <w:tabs>
          <w:tab w:val="left" w:pos="8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2B7D1A" w:rsidRPr="000B3AE9" w:rsidRDefault="000B3AE9" w:rsidP="000B3AE9">
      <w:pPr>
        <w:jc w:val="center"/>
        <w:rPr>
          <w:b/>
          <w:sz w:val="26"/>
          <w:szCs w:val="26"/>
        </w:rPr>
      </w:pPr>
      <w:r w:rsidRPr="001869CE">
        <w:rPr>
          <w:b/>
          <w:sz w:val="26"/>
          <w:szCs w:val="26"/>
        </w:rPr>
        <w:t xml:space="preserve">о </w:t>
      </w:r>
      <w:r w:rsidRPr="000B3AE9">
        <w:rPr>
          <w:b/>
          <w:sz w:val="26"/>
          <w:szCs w:val="26"/>
        </w:rPr>
        <w:t xml:space="preserve">развитии всероссийского детско-юношеского военно-патриотического общественного движения </w:t>
      </w:r>
      <w:r w:rsidR="002B7D1A" w:rsidRPr="000B3AE9">
        <w:rPr>
          <w:b/>
          <w:sz w:val="26"/>
          <w:szCs w:val="26"/>
        </w:rPr>
        <w:t>«ЮНАРМИЯ»</w:t>
      </w:r>
      <w:r w:rsidRPr="000B3AE9">
        <w:rPr>
          <w:b/>
          <w:sz w:val="26"/>
          <w:szCs w:val="26"/>
        </w:rPr>
        <w:t xml:space="preserve"> на территории Чукотского автономного округа</w:t>
      </w:r>
    </w:p>
    <w:p w:rsidR="00774A7C" w:rsidRPr="00774A7C" w:rsidRDefault="00774A7C" w:rsidP="002B7D1A">
      <w:pPr>
        <w:ind w:firstLine="709"/>
        <w:jc w:val="both"/>
        <w:rPr>
          <w:sz w:val="26"/>
          <w:szCs w:val="26"/>
          <w:u w:val="single"/>
        </w:rPr>
      </w:pPr>
      <w:r w:rsidRPr="00774A7C">
        <w:rPr>
          <w:sz w:val="26"/>
          <w:szCs w:val="26"/>
          <w:u w:val="single"/>
        </w:rPr>
        <w:t xml:space="preserve">2016 год: 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Работа по созданию на территории Чукотского автономного округа всероссийского детско-юношеского военно-патриотического общественного движения «ЮНАРМИЯ» началась с создания и функционирования военно-патриотических клубов и общественных объединений военно-патриотической направленности, в составе которых</w:t>
      </w:r>
      <w:r w:rsidRPr="002B7D1A">
        <w:rPr>
          <w:b/>
          <w:sz w:val="26"/>
          <w:szCs w:val="26"/>
        </w:rPr>
        <w:t xml:space="preserve"> </w:t>
      </w:r>
      <w:r w:rsidRPr="002B7D1A">
        <w:rPr>
          <w:sz w:val="26"/>
          <w:szCs w:val="26"/>
        </w:rPr>
        <w:t>присутствую дети  подростки (младшая возрастная категория – юнармейцы).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В проведении военно-патриотической игры «Зарница» на муниципальном уровне и окружном (региональном) уровне (финал игры) также принимают участие команды в разных возрастных группах: младшая (юнармейцы) – обучающиеся общеобразовательных организаций Чукотского автономного округа (всего – 41 организация)</w:t>
      </w:r>
      <w:r w:rsidR="00774A7C">
        <w:rPr>
          <w:sz w:val="26"/>
          <w:szCs w:val="26"/>
        </w:rPr>
        <w:t xml:space="preserve"> по одной от каждого муниципального образования плюс от Чукотского окружного профильного лицея (итого – 8)</w:t>
      </w:r>
      <w:r w:rsidRPr="002B7D1A">
        <w:rPr>
          <w:sz w:val="26"/>
          <w:szCs w:val="26"/>
        </w:rPr>
        <w:t>; старшая – обучающиеся профессиональных образовательных организаций (всего – 4 организации).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 xml:space="preserve">С 27 по 30 мая 2016 года в г. Кубинка Московской области делегация Чукотского автономного округа приняла участие в </w:t>
      </w:r>
      <w:r w:rsidRPr="002B7D1A">
        <w:rPr>
          <w:sz w:val="26"/>
          <w:szCs w:val="26"/>
          <w:lang w:val="en-US"/>
        </w:rPr>
        <w:t>I</w:t>
      </w:r>
      <w:r w:rsidRPr="002B7D1A">
        <w:rPr>
          <w:sz w:val="26"/>
          <w:szCs w:val="26"/>
        </w:rPr>
        <w:t xml:space="preserve"> слете Всероссийского военно-патриотического движения «ЮНАРМИЯ».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  <w:shd w:val="clear" w:color="auto" w:fill="FFFFFF"/>
        </w:rPr>
        <w:t xml:space="preserve">В октябре 2016 года было проведено заседание учредительного собрания регионального отделения </w:t>
      </w:r>
      <w:r w:rsidRPr="002B7D1A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округа. По итогам проведения заседания: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- учреждено региональное отделение Всероссийского детско-юношеского военно-патриотического общественного движения «ЮНАРМИЯ» Чукотского автономного округа;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  <w:shd w:val="clear" w:color="auto" w:fill="FFFFFF"/>
        </w:rPr>
      </w:pPr>
      <w:r w:rsidRPr="002B7D1A">
        <w:rPr>
          <w:sz w:val="26"/>
          <w:szCs w:val="26"/>
        </w:rPr>
        <w:t>- принят к руководству Устав Всероссийского детско-юношеского военно-патриотического общественного движения «ЮНАРМИЯ»</w:t>
      </w:r>
      <w:r w:rsidRPr="002B7D1A">
        <w:rPr>
          <w:sz w:val="26"/>
          <w:szCs w:val="26"/>
          <w:shd w:val="clear" w:color="auto" w:fill="FFFFFF"/>
        </w:rPr>
        <w:t xml:space="preserve">; 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  <w:shd w:val="clear" w:color="auto" w:fill="FFFFFF"/>
        </w:rPr>
        <w:t xml:space="preserve">- </w:t>
      </w:r>
      <w:r w:rsidR="00774A7C">
        <w:rPr>
          <w:sz w:val="26"/>
          <w:szCs w:val="26"/>
        </w:rPr>
        <w:t>избран штаб.</w:t>
      </w:r>
      <w:r w:rsidRPr="002B7D1A">
        <w:rPr>
          <w:sz w:val="26"/>
          <w:szCs w:val="26"/>
        </w:rPr>
        <w:t xml:space="preserve"> 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В настоящее время Региональное отделение</w:t>
      </w:r>
      <w:r w:rsidRPr="002B7D1A">
        <w:rPr>
          <w:bCs/>
          <w:sz w:val="26"/>
          <w:szCs w:val="26"/>
        </w:rPr>
        <w:t xml:space="preserve"> в</w:t>
      </w:r>
      <w:r w:rsidRPr="002B7D1A">
        <w:rPr>
          <w:sz w:val="26"/>
          <w:szCs w:val="26"/>
        </w:rPr>
        <w:t>сероссийского детско-юношеского военно-патриотического общественного движения «ЮНАРМИЯ» осуществляет свою деятельность во взаимодействии с Региональным отделением Общероссийской общественно-государственной детско-юношеской организации «Российское движение школьников» на территории Чукотского автономного округа при общей координации со стороны Отдела воспитательной работы и Отдела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округа.</w:t>
      </w:r>
    </w:p>
    <w:p w:rsidR="00774A7C" w:rsidRDefault="00774A7C" w:rsidP="002B7D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каждый календарный год утверждается план работы </w:t>
      </w:r>
      <w:r w:rsidRPr="002B7D1A">
        <w:rPr>
          <w:sz w:val="26"/>
          <w:szCs w:val="26"/>
          <w:shd w:val="clear" w:color="auto" w:fill="FFFFFF"/>
        </w:rPr>
        <w:t xml:space="preserve">регионального отделения </w:t>
      </w:r>
      <w:r w:rsidRPr="002B7D1A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</w:t>
      </w:r>
      <w:r>
        <w:rPr>
          <w:sz w:val="26"/>
          <w:szCs w:val="26"/>
        </w:rPr>
        <w:t xml:space="preserve"> (приложение).</w:t>
      </w:r>
    </w:p>
    <w:p w:rsidR="000141E4" w:rsidRDefault="000141E4" w:rsidP="002B7D1A">
      <w:pPr>
        <w:ind w:firstLine="709"/>
        <w:jc w:val="both"/>
        <w:rPr>
          <w:sz w:val="26"/>
          <w:szCs w:val="26"/>
          <w:u w:val="single"/>
        </w:rPr>
      </w:pPr>
    </w:p>
    <w:p w:rsidR="00774A7C" w:rsidRPr="00774A7C" w:rsidRDefault="00774A7C" w:rsidP="002B7D1A">
      <w:pPr>
        <w:ind w:firstLine="709"/>
        <w:jc w:val="both"/>
        <w:rPr>
          <w:sz w:val="26"/>
          <w:szCs w:val="26"/>
          <w:u w:val="single"/>
        </w:rPr>
      </w:pPr>
      <w:r w:rsidRPr="00774A7C">
        <w:rPr>
          <w:sz w:val="26"/>
          <w:szCs w:val="26"/>
          <w:u w:val="single"/>
        </w:rPr>
        <w:t>2017 год: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г. </w:t>
      </w:r>
      <w:r w:rsidRPr="00CC6C07">
        <w:rPr>
          <w:sz w:val="26"/>
          <w:szCs w:val="26"/>
        </w:rPr>
        <w:t>на территории Чукотского автономного округа</w:t>
      </w:r>
      <w:r>
        <w:rPr>
          <w:sz w:val="26"/>
          <w:szCs w:val="26"/>
        </w:rPr>
        <w:t xml:space="preserve"> функционировало 34 военно-патриотических клуба, общественных объединения, отделения, отряда</w:t>
      </w:r>
      <w:r w:rsidRPr="00CC6C07">
        <w:rPr>
          <w:sz w:val="26"/>
          <w:szCs w:val="26"/>
        </w:rPr>
        <w:t xml:space="preserve"> военно-патриотической направленности</w:t>
      </w:r>
      <w:r>
        <w:rPr>
          <w:sz w:val="26"/>
          <w:szCs w:val="26"/>
        </w:rPr>
        <w:t xml:space="preserve"> с охватом 1050  человек: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Региональный центр гражданского и патриотического воспитания «Родина»</w:t>
      </w:r>
      <w:r>
        <w:rPr>
          <w:sz w:val="26"/>
          <w:szCs w:val="26"/>
        </w:rPr>
        <w:t xml:space="preserve"> (</w:t>
      </w:r>
      <w:r w:rsidRPr="00D67459">
        <w:rPr>
          <w:sz w:val="26"/>
          <w:szCs w:val="26"/>
        </w:rPr>
        <w:t>Центр военно-патриотического воспитания и допризывной подготовки молодёжи в Чукотском автономном округе</w:t>
      </w:r>
      <w:r>
        <w:rPr>
          <w:sz w:val="26"/>
          <w:szCs w:val="26"/>
        </w:rPr>
        <w:t>, координирующий проведение массовых мероприятий патриотической направленности)</w:t>
      </w:r>
      <w:r w:rsidRPr="00B02E61">
        <w:rPr>
          <w:sz w:val="26"/>
          <w:szCs w:val="26"/>
        </w:rPr>
        <w:t>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Региональное молодежное общественное объединение «Волонтеры Победы»;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22D7">
        <w:rPr>
          <w:sz w:val="26"/>
          <w:szCs w:val="26"/>
        </w:rPr>
        <w:t>Р</w:t>
      </w:r>
      <w:r>
        <w:rPr>
          <w:sz w:val="26"/>
          <w:szCs w:val="26"/>
        </w:rPr>
        <w:t>егиональное отделение</w:t>
      </w:r>
      <w:r w:rsidRPr="005222D7">
        <w:rPr>
          <w:sz w:val="26"/>
          <w:szCs w:val="26"/>
        </w:rPr>
        <w:t xml:space="preserve"> Общероссийской общественно-государственной детско-юношеской организации «Российское движение школьников» в Чукотском автономном округе</w:t>
      </w:r>
      <w:r>
        <w:rPr>
          <w:sz w:val="26"/>
          <w:szCs w:val="26"/>
        </w:rPr>
        <w:t>;</w:t>
      </w:r>
    </w:p>
    <w:p w:rsidR="00774A7C" w:rsidRPr="00B02E61" w:rsidRDefault="00774A7C" w:rsidP="00774A7C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Р</w:t>
      </w:r>
      <w:r w:rsidRPr="00CC6C07">
        <w:rPr>
          <w:sz w:val="26"/>
          <w:szCs w:val="26"/>
        </w:rPr>
        <w:t xml:space="preserve">егиональное отделение Всероссийского детско-юношеского военно-патриотического общественного движения «ЮНАРМИЯ» </w:t>
      </w:r>
      <w:r>
        <w:rPr>
          <w:sz w:val="26"/>
          <w:szCs w:val="26"/>
        </w:rPr>
        <w:t>в Чукотском автономном округе;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- 12 детских и молодежных общественных организаций и объединений, в уставы которых включена работа по военно-патриотическому воспитанию;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 xml:space="preserve">- 16 патриотических клубов; 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поисковых отряда</w:t>
      </w:r>
      <w:r w:rsidRPr="00B02E61">
        <w:rPr>
          <w:sz w:val="26"/>
          <w:szCs w:val="26"/>
        </w:rPr>
        <w:t>.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работы на 2017-2018 учебный год: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состав </w:t>
      </w:r>
      <w:r w:rsidRPr="00CC6C07">
        <w:rPr>
          <w:sz w:val="26"/>
          <w:szCs w:val="26"/>
        </w:rPr>
        <w:t>штаб</w:t>
      </w:r>
      <w:r>
        <w:rPr>
          <w:sz w:val="26"/>
          <w:szCs w:val="26"/>
        </w:rPr>
        <w:t>а Регионального отделения «ЮНАРМИЯ»;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 мониторинг материальной базы кабинетов «ОБЖ» и «БЖ» образовательных организаций;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велось приобретение символики «ЮНАРМИИ»: формы</w:t>
      </w:r>
      <w:r w:rsidR="000142BE">
        <w:rPr>
          <w:sz w:val="26"/>
          <w:szCs w:val="26"/>
        </w:rPr>
        <w:t>, плакатов, атрибутики</w:t>
      </w:r>
      <w:r>
        <w:rPr>
          <w:sz w:val="26"/>
          <w:szCs w:val="26"/>
        </w:rPr>
        <w:t xml:space="preserve"> и др.;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42BE">
        <w:rPr>
          <w:sz w:val="26"/>
          <w:szCs w:val="26"/>
        </w:rPr>
        <w:t xml:space="preserve">организовывалось </w:t>
      </w:r>
      <w:r>
        <w:rPr>
          <w:sz w:val="26"/>
          <w:szCs w:val="26"/>
        </w:rPr>
        <w:t>участие в окружных и вс</w:t>
      </w:r>
      <w:r w:rsidR="000142BE">
        <w:rPr>
          <w:sz w:val="26"/>
          <w:szCs w:val="26"/>
        </w:rPr>
        <w:t xml:space="preserve">ероссийских мероприятиях </w:t>
      </w:r>
      <w:r>
        <w:rPr>
          <w:sz w:val="26"/>
          <w:szCs w:val="26"/>
        </w:rPr>
        <w:t>патриотической направленности.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информационного освещения событий и мероприятий патриотического воспитания на официальном сайте «Молодежный портал Чукотки» (</w:t>
      </w:r>
      <w:hyperlink r:id="rId7" w:history="1">
        <w:r w:rsidRPr="0075508E">
          <w:rPr>
            <w:rStyle w:val="a6"/>
            <w:rFonts w:eastAsiaTheme="majorEastAsia"/>
            <w:sz w:val="26"/>
            <w:szCs w:val="26"/>
          </w:rPr>
          <w:t>www.molodej.edu87.ru</w:t>
        </w:r>
      </w:hyperlink>
      <w:r>
        <w:rPr>
          <w:sz w:val="26"/>
          <w:szCs w:val="26"/>
        </w:rPr>
        <w:t>) в информационно-телекоммуникационной сети Интернет созданы разделы «РДШ - ЮНАРМИЯ».</w:t>
      </w:r>
    </w:p>
    <w:p w:rsidR="008F0084" w:rsidRPr="0062554B" w:rsidRDefault="008F0084" w:rsidP="008F0084">
      <w:pPr>
        <w:ind w:firstLine="708"/>
        <w:jc w:val="both"/>
        <w:rPr>
          <w:sz w:val="26"/>
          <w:szCs w:val="26"/>
        </w:rPr>
      </w:pPr>
      <w:proofErr w:type="spellStart"/>
      <w:r w:rsidRPr="0062554B">
        <w:rPr>
          <w:color w:val="000000"/>
          <w:sz w:val="26"/>
          <w:szCs w:val="26"/>
          <w:u w:color="000000"/>
        </w:rPr>
        <w:t>Иультинская</w:t>
      </w:r>
      <w:proofErr w:type="spellEnd"/>
      <w:r w:rsidRPr="0062554B">
        <w:rPr>
          <w:color w:val="000000"/>
          <w:sz w:val="26"/>
          <w:szCs w:val="26"/>
          <w:u w:color="000000"/>
        </w:rPr>
        <w:t xml:space="preserve"> районная молодежная общественная организация «Военно-спортивный клуб «ШТАР» с 28 апреля по 10 мая 2017 года приняла участие во Всероссийском молодёжном образовательном сборе военно-спортивных организаций и кадетских корпусов </w:t>
      </w:r>
      <w:r w:rsidRPr="0085574B">
        <w:rPr>
          <w:color w:val="000000"/>
          <w:sz w:val="26"/>
          <w:szCs w:val="26"/>
          <w:u w:color="000000"/>
        </w:rPr>
        <w:t>«СОЮЗ-2017 — Наследники Победы» Казань</w:t>
      </w:r>
      <w:r w:rsidRPr="0085574B">
        <w:rPr>
          <w:sz w:val="26"/>
          <w:szCs w:val="26"/>
        </w:rPr>
        <w:t>,</w:t>
      </w:r>
      <w:r w:rsidRPr="0062554B">
        <w:rPr>
          <w:sz w:val="26"/>
          <w:szCs w:val="26"/>
        </w:rPr>
        <w:t xml:space="preserve"> посвященный 72-й годовщине Победы Советского народа в Великой Отечественной войне. Этот проект является интернациональным социальным консолидирующим проектом патриотической направленности, внесен в государственную программу «Патриотическое воспитание граждан Российской Федерации на 2016–2020 годы» (постановление от 30 декабря 2015 года №1493).</w:t>
      </w:r>
    </w:p>
    <w:p w:rsidR="008F0084" w:rsidRPr="0062554B" w:rsidRDefault="008F0084" w:rsidP="008F0084">
      <w:pPr>
        <w:ind w:firstLine="709"/>
        <w:jc w:val="both"/>
        <w:rPr>
          <w:sz w:val="26"/>
          <w:szCs w:val="26"/>
        </w:rPr>
      </w:pPr>
      <w:r w:rsidRPr="0062554B">
        <w:rPr>
          <w:sz w:val="26"/>
          <w:szCs w:val="26"/>
        </w:rPr>
        <w:t xml:space="preserve">Сбор проводился под патронажем Президента Республики Татарстан Р. Н. </w:t>
      </w:r>
      <w:proofErr w:type="spellStart"/>
      <w:r w:rsidRPr="0062554B">
        <w:rPr>
          <w:sz w:val="26"/>
          <w:szCs w:val="26"/>
        </w:rPr>
        <w:t>Минниханова</w:t>
      </w:r>
      <w:proofErr w:type="spellEnd"/>
      <w:r w:rsidRPr="0062554B">
        <w:rPr>
          <w:sz w:val="26"/>
          <w:szCs w:val="26"/>
        </w:rPr>
        <w:t xml:space="preserve">, под общим руководством заместителя Премьер-министра Республики Татарстан, руководителя регионального отделения «Российского военно-исторического общества» В. Г. </w:t>
      </w:r>
      <w:proofErr w:type="spellStart"/>
      <w:r w:rsidRPr="0062554B">
        <w:rPr>
          <w:sz w:val="26"/>
          <w:szCs w:val="26"/>
        </w:rPr>
        <w:t>Шайхразиева</w:t>
      </w:r>
      <w:proofErr w:type="spellEnd"/>
      <w:r w:rsidRPr="0062554B">
        <w:rPr>
          <w:sz w:val="26"/>
          <w:szCs w:val="26"/>
        </w:rPr>
        <w:t>.</w:t>
      </w:r>
    </w:p>
    <w:p w:rsidR="008F0084" w:rsidRDefault="008F0084" w:rsidP="001C5852">
      <w:pPr>
        <w:ind w:firstLine="708"/>
        <w:jc w:val="both"/>
        <w:rPr>
          <w:sz w:val="26"/>
          <w:szCs w:val="26"/>
          <w:u w:color="000000"/>
        </w:rPr>
      </w:pPr>
      <w:r w:rsidRPr="0062554B">
        <w:rPr>
          <w:sz w:val="26"/>
          <w:szCs w:val="26"/>
        </w:rPr>
        <w:lastRenderedPageBreak/>
        <w:t xml:space="preserve">В Сборах приняло участие </w:t>
      </w:r>
      <w:r w:rsidRPr="001C5852">
        <w:rPr>
          <w:sz w:val="26"/>
          <w:szCs w:val="26"/>
          <w:u w:val="single"/>
        </w:rPr>
        <w:t>46 команд</w:t>
      </w:r>
      <w:r w:rsidRPr="0062554B">
        <w:rPr>
          <w:sz w:val="26"/>
          <w:szCs w:val="26"/>
        </w:rPr>
        <w:t xml:space="preserve"> из различных регионов Российской Федерации. </w:t>
      </w:r>
      <w:r w:rsidRPr="001C5852">
        <w:rPr>
          <w:sz w:val="26"/>
          <w:szCs w:val="26"/>
          <w:u w:color="000000"/>
        </w:rPr>
        <w:t xml:space="preserve">По общим итогам Сбора команда городского округа Эгвекинот заняла </w:t>
      </w:r>
      <w:r w:rsidRPr="001C5852">
        <w:rPr>
          <w:sz w:val="26"/>
          <w:szCs w:val="26"/>
          <w:u w:val="single"/>
        </w:rPr>
        <w:t>7 место</w:t>
      </w:r>
      <w:r w:rsidRPr="001C5852">
        <w:rPr>
          <w:sz w:val="26"/>
          <w:szCs w:val="26"/>
          <w:u w:color="000000"/>
        </w:rPr>
        <w:t>.</w:t>
      </w:r>
    </w:p>
    <w:p w:rsidR="00774A7C" w:rsidRPr="00F12AB2" w:rsidRDefault="00F12AB2" w:rsidP="00F12AB2">
      <w:pPr>
        <w:spacing w:after="120"/>
        <w:ind w:firstLine="709"/>
        <w:jc w:val="both"/>
        <w:rPr>
          <w:color w:val="000000"/>
          <w:sz w:val="26"/>
          <w:szCs w:val="26"/>
          <w:u w:color="000000"/>
        </w:rPr>
      </w:pPr>
      <w:r w:rsidRPr="00F12AB2">
        <w:rPr>
          <w:sz w:val="26"/>
          <w:szCs w:val="26"/>
        </w:rPr>
        <w:t xml:space="preserve">В рамках взаимодействия с Военным комиссариатом Магаданской области в мае 2017 года в газете «Суворовский натиск» Краснознаменного Восточного военного округа опубликована статья о «ЗАРНИЦА выявляет лучших» об итогах </w:t>
      </w:r>
      <w:r w:rsidRPr="00F12AB2">
        <w:rPr>
          <w:bCs/>
          <w:sz w:val="26"/>
          <w:szCs w:val="26"/>
        </w:rPr>
        <w:t xml:space="preserve">Окружного финала военно-спортивной игры «Зарница» в Чукотском автономном округе в 2017 году. Там же в июле 2017 года опубликована статья «Юнармейцы Чукотки посостязались в Казани» о выступлении </w:t>
      </w:r>
      <w:r w:rsidRPr="00F12AB2">
        <w:rPr>
          <w:sz w:val="26"/>
          <w:szCs w:val="26"/>
          <w:u w:color="000000"/>
        </w:rPr>
        <w:t xml:space="preserve">команды  </w:t>
      </w:r>
      <w:r w:rsidRPr="00F12AB2">
        <w:rPr>
          <w:color w:val="000000"/>
          <w:sz w:val="26"/>
          <w:szCs w:val="26"/>
          <w:u w:color="000000"/>
        </w:rPr>
        <w:t xml:space="preserve">военно-спортивного клуба «ШТАР» Чукотского автономного округа на всероссийском молодежном образовательном сборе «СОЮЗ-2017 - Наследники Победы». В июльском </w:t>
      </w:r>
      <w:r>
        <w:rPr>
          <w:color w:val="000000"/>
          <w:sz w:val="26"/>
          <w:szCs w:val="26"/>
          <w:u w:color="000000"/>
        </w:rPr>
        <w:t xml:space="preserve">2017 года </w:t>
      </w:r>
      <w:r w:rsidRPr="00F12AB2">
        <w:rPr>
          <w:color w:val="000000"/>
          <w:sz w:val="26"/>
          <w:szCs w:val="26"/>
          <w:u w:color="000000"/>
        </w:rPr>
        <w:t>номере журнала «Патриот отечества» опубликована статья «Магаданские и Чукотские просторы», описывающая региональный опыт в сфере военно-патриотической работы.</w:t>
      </w:r>
    </w:p>
    <w:p w:rsidR="00774A7C" w:rsidRPr="000141E4" w:rsidRDefault="00774A7C" w:rsidP="00774A7C">
      <w:pPr>
        <w:ind w:firstLine="708"/>
        <w:jc w:val="both"/>
        <w:rPr>
          <w:rStyle w:val="a4"/>
          <w:bCs/>
          <w:i w:val="0"/>
          <w:color w:val="000000" w:themeColor="text1"/>
          <w:sz w:val="26"/>
          <w:szCs w:val="26"/>
          <w:u w:val="single"/>
        </w:rPr>
      </w:pPr>
      <w:r w:rsidRPr="000141E4">
        <w:rPr>
          <w:rStyle w:val="a4"/>
          <w:bCs/>
          <w:i w:val="0"/>
          <w:color w:val="000000" w:themeColor="text1"/>
          <w:sz w:val="26"/>
          <w:szCs w:val="26"/>
          <w:u w:val="single"/>
        </w:rPr>
        <w:t>2018 год:</w:t>
      </w:r>
    </w:p>
    <w:p w:rsidR="00774A7C" w:rsidRPr="00314B9C" w:rsidRDefault="00774A7C" w:rsidP="00774A7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7C">
        <w:rPr>
          <w:rStyle w:val="a4"/>
          <w:bCs/>
          <w:i w:val="0"/>
          <w:color w:val="000000" w:themeColor="text1"/>
          <w:sz w:val="26"/>
          <w:szCs w:val="26"/>
        </w:rPr>
        <w:t>22-23 февраля 2018 года в Москве в военно-патриотическом парке культуры и отдыха ВС РФ «Патриот» прошел Первый Всероссийский молодежный патриотический форум «Я – ЮНАРМИЯ!», приуроченный к празднованию Дня защитника отечества. Форум собрал восемь тысяч участников – лучших представителей молодежного движения из всех субъектов Российской Федерации, общественных объединений и клубов патриотической направленности. Так же в форуме принимала делегация Чукотского автономного округа.</w:t>
      </w:r>
      <w:r>
        <w:rPr>
          <w:rStyle w:val="a4"/>
          <w:bCs/>
          <w:i w:val="0"/>
          <w:color w:val="000000" w:themeColor="text1"/>
          <w:sz w:val="26"/>
          <w:szCs w:val="26"/>
        </w:rPr>
        <w:t xml:space="preserve"> </w:t>
      </w:r>
      <w:r w:rsidRPr="00314B9C">
        <w:rPr>
          <w:sz w:val="26"/>
          <w:szCs w:val="26"/>
        </w:rPr>
        <w:t>На соревнованиях по Огневой подготовке представитель делегации Чукотского автономного округа, обучающийся 11 класса «Чукотского окружного профильного лицея» Виталий Вязников</w:t>
      </w:r>
      <w:r w:rsidRPr="00314B9C">
        <w:rPr>
          <w:b/>
          <w:sz w:val="26"/>
          <w:szCs w:val="26"/>
        </w:rPr>
        <w:t xml:space="preserve">, </w:t>
      </w:r>
      <w:r w:rsidRPr="00314B9C">
        <w:rPr>
          <w:sz w:val="26"/>
          <w:szCs w:val="26"/>
        </w:rPr>
        <w:t>по результатам контрольных стрельб занял 10 место, был награжден «Знаком юнармейской доблести 3 степени».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>С 29 марта</w:t>
      </w:r>
      <w:r>
        <w:rPr>
          <w:sz w:val="26"/>
          <w:szCs w:val="26"/>
        </w:rPr>
        <w:t xml:space="preserve"> по 04 апреля 2018 года проводил</w:t>
      </w:r>
      <w:r w:rsidRPr="006A40B7">
        <w:rPr>
          <w:sz w:val="26"/>
          <w:szCs w:val="26"/>
        </w:rPr>
        <w:t>ся Окружной финал военно-</w:t>
      </w:r>
      <w:r>
        <w:rPr>
          <w:sz w:val="26"/>
          <w:szCs w:val="26"/>
        </w:rPr>
        <w:t xml:space="preserve">спортивной игры «Зарница-2018». </w:t>
      </w:r>
      <w:r w:rsidRPr="006A40B7">
        <w:rPr>
          <w:sz w:val="26"/>
          <w:szCs w:val="26"/>
        </w:rPr>
        <w:t>5 команд старшей группы и 8 команд младшей группы, всего 91 юнармеец  и 13 представителей команд, принимали участ</w:t>
      </w:r>
      <w:r>
        <w:rPr>
          <w:sz w:val="26"/>
          <w:szCs w:val="26"/>
        </w:rPr>
        <w:t>ие в конкурсах и соревнованиях:</w:t>
      </w:r>
      <w:r w:rsidRPr="006A40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«Визитная карточка»; </w:t>
      </w:r>
      <w:r w:rsidRPr="006A40B7">
        <w:rPr>
          <w:sz w:val="26"/>
          <w:szCs w:val="26"/>
        </w:rPr>
        <w:t>«Ратные страницы истории Отечества»;</w:t>
      </w:r>
      <w:r>
        <w:rPr>
          <w:sz w:val="26"/>
          <w:szCs w:val="26"/>
        </w:rPr>
        <w:t xml:space="preserve"> </w:t>
      </w:r>
      <w:r w:rsidRPr="006A40B7">
        <w:rPr>
          <w:sz w:val="26"/>
          <w:szCs w:val="26"/>
        </w:rPr>
        <w:t>«Стат</w:t>
      </w:r>
      <w:r>
        <w:rPr>
          <w:sz w:val="26"/>
          <w:szCs w:val="26"/>
        </w:rPr>
        <w:t xml:space="preserve">ен, строен, уважения достоин!»; </w:t>
      </w:r>
      <w:r w:rsidRPr="006A40B7">
        <w:rPr>
          <w:sz w:val="26"/>
          <w:szCs w:val="26"/>
        </w:rPr>
        <w:t>«Если ты осталс</w:t>
      </w:r>
      <w:r>
        <w:rPr>
          <w:sz w:val="26"/>
          <w:szCs w:val="26"/>
        </w:rPr>
        <w:t>я один на один с пострадавшим»; «Рукопашный бой»;</w:t>
      </w:r>
      <w:r w:rsidRPr="006A40B7">
        <w:rPr>
          <w:sz w:val="26"/>
          <w:szCs w:val="26"/>
        </w:rPr>
        <w:t xml:space="preserve"> «Разборка </w:t>
      </w:r>
      <w:r>
        <w:rPr>
          <w:sz w:val="26"/>
          <w:szCs w:val="26"/>
        </w:rPr>
        <w:t>и сборка автомата Калашникова»; «Одевание «ОЗК»; «Пейнтбол»;</w:t>
      </w:r>
      <w:r w:rsidRPr="006A40B7">
        <w:rPr>
          <w:sz w:val="26"/>
          <w:szCs w:val="26"/>
        </w:rPr>
        <w:t xml:space="preserve"> «Комбинированная эс</w:t>
      </w:r>
      <w:r>
        <w:rPr>
          <w:sz w:val="26"/>
          <w:szCs w:val="26"/>
        </w:rPr>
        <w:t>тафета».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«Зарницы» юнармейцы приняли участие в «Зимнем фестивале</w:t>
      </w:r>
      <w:r w:rsidRPr="006A40B7">
        <w:rPr>
          <w:sz w:val="26"/>
          <w:szCs w:val="26"/>
        </w:rPr>
        <w:t xml:space="preserve"> Всероссийского физкультурно-спортивного комплекса «Готов к труду и обороне» (ГТО)</w:t>
      </w:r>
      <w:r>
        <w:rPr>
          <w:sz w:val="26"/>
          <w:szCs w:val="26"/>
        </w:rPr>
        <w:t>»</w:t>
      </w:r>
      <w:r w:rsidRPr="006A40B7">
        <w:rPr>
          <w:sz w:val="26"/>
          <w:szCs w:val="26"/>
        </w:rPr>
        <w:t xml:space="preserve"> среди обучающихся образовательных организаций Чукотского автономного округа.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>В старшей группе среди команд государственных автономных профессиональных образовательных организаций Чукотского автономного округа и команды общеобразовательной организации Анадырского муниципального района победителем стала команда «Патриотик» - Государственного автономного профессионального образовательного учреждения Чукотского автономного округа «Чукотский многопрофильный колледж».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bCs/>
          <w:sz w:val="26"/>
          <w:szCs w:val="26"/>
        </w:rPr>
        <w:t xml:space="preserve">В младшей группе </w:t>
      </w:r>
      <w:r w:rsidRPr="006A40B7">
        <w:rPr>
          <w:sz w:val="26"/>
          <w:szCs w:val="26"/>
        </w:rPr>
        <w:t>среди команд общеобразовательных организаций Чукотского автономного округа и команды 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Pr="006A40B7">
        <w:rPr>
          <w:bCs/>
          <w:sz w:val="26"/>
          <w:szCs w:val="26"/>
        </w:rPr>
        <w:t xml:space="preserve"> победила команда «Медведи» - </w:t>
      </w:r>
      <w:r w:rsidRPr="006A40B7">
        <w:rPr>
          <w:sz w:val="26"/>
          <w:szCs w:val="26"/>
        </w:rPr>
        <w:t>муниципального бюджетного общеобразовательного учреждения «Центр образования посёлка Угольные Копи».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 xml:space="preserve">Все участники были награждены памятными медалями. </w:t>
      </w:r>
    </w:p>
    <w:p w:rsidR="001C5852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lastRenderedPageBreak/>
        <w:t>Команды победителей и призеров Окружного финала военно-спортивной игры «Зарница-2018» в каждой возрастной группе были награждены дипломами, памятн</w:t>
      </w:r>
      <w:r>
        <w:rPr>
          <w:sz w:val="26"/>
          <w:szCs w:val="26"/>
        </w:rPr>
        <w:t xml:space="preserve">ыми значками и ценными призами. </w:t>
      </w:r>
      <w:r w:rsidRPr="006A40B7">
        <w:rPr>
          <w:sz w:val="26"/>
          <w:szCs w:val="26"/>
        </w:rPr>
        <w:t>Победители в личном первенстве в конкурсах и соревнованиях Окружного финала военно-спортивной игры «Зарница-2018» награждены дипломами, памятными значками и ценными призами.</w:t>
      </w:r>
    </w:p>
    <w:p w:rsidR="001C5852" w:rsidRPr="00CF07E3" w:rsidRDefault="001C5852" w:rsidP="001C5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26 апреля по 16 мая 2018 года в</w:t>
      </w:r>
      <w:r w:rsidRPr="001C5852">
        <w:rPr>
          <w:sz w:val="26"/>
          <w:szCs w:val="26"/>
        </w:rPr>
        <w:t>о «Всероссийском детском центре «Орленок» в смене «Служу Отечеству!» приняла участие команда «</w:t>
      </w:r>
      <w:proofErr w:type="spellStart"/>
      <w:r w:rsidRPr="001C5852">
        <w:rPr>
          <w:sz w:val="26"/>
          <w:szCs w:val="26"/>
        </w:rPr>
        <w:t>Эрмэчен</w:t>
      </w:r>
      <w:proofErr w:type="spellEnd"/>
      <w:r w:rsidRPr="001C5852">
        <w:rPr>
          <w:sz w:val="26"/>
          <w:szCs w:val="26"/>
        </w:rPr>
        <w:t>»</w:t>
      </w:r>
      <w:r w:rsidRPr="001C5852">
        <w:rPr>
          <w:b/>
          <w:sz w:val="26"/>
          <w:szCs w:val="26"/>
        </w:rPr>
        <w:t xml:space="preserve"> </w:t>
      </w:r>
      <w:r w:rsidRPr="001C5852">
        <w:rPr>
          <w:sz w:val="26"/>
          <w:szCs w:val="26"/>
        </w:rPr>
        <w:t>МАОУ «Средняя общеобразовательная школа города Билибино Чукотского автономного округа» - победитель Окружного финала военно-спортивной игры «Зарница-2017». Учредители и организаторы Программы - Автономная некоммерческая организация «Военно-патриотический центр «Вымпел» и Общероссийская общественно-государственная детско-юношеская организация «Российское движение школьников» при поддержке Министерства образования и науки Российской Федерации.</w:t>
      </w:r>
      <w:r w:rsidRPr="00CF07E3">
        <w:rPr>
          <w:sz w:val="26"/>
          <w:szCs w:val="26"/>
        </w:rPr>
        <w:t xml:space="preserve"> </w:t>
      </w:r>
    </w:p>
    <w:p w:rsidR="001C5852" w:rsidRPr="00CF07E3" w:rsidRDefault="001C5852" w:rsidP="001C5852">
      <w:pPr>
        <w:ind w:firstLine="709"/>
        <w:jc w:val="both"/>
        <w:rPr>
          <w:sz w:val="26"/>
          <w:szCs w:val="26"/>
        </w:rPr>
      </w:pPr>
      <w:r w:rsidRPr="00CF07E3">
        <w:rPr>
          <w:sz w:val="26"/>
          <w:szCs w:val="26"/>
        </w:rPr>
        <w:t>Программа реализуется с целью создания условий для формирования у подростков социально активной позиции гражданина и патриота, обладающего чувствами национальной гордости, гражданского достоинства, любви к Отечеству, своему народу и готовностью к его защите через участие в деятельности военно-патриотической направленности в условиях детского лагеря.</w:t>
      </w:r>
    </w:p>
    <w:p w:rsidR="00BA26EF" w:rsidRDefault="001C5852" w:rsidP="001C5852">
      <w:pPr>
        <w:ind w:firstLine="709"/>
        <w:jc w:val="both"/>
        <w:rPr>
          <w:sz w:val="26"/>
          <w:szCs w:val="26"/>
        </w:rPr>
      </w:pPr>
      <w:r w:rsidRPr="00CF07E3">
        <w:rPr>
          <w:sz w:val="26"/>
          <w:szCs w:val="26"/>
        </w:rPr>
        <w:t>Участники смены «Служу Отечеству!» получили навыки строевой подготовки; опыт участия в спортивных соревнованиях; навыки туристской подготовки и жизнеобеспечения в условиях суточного полевого выхода.</w:t>
      </w:r>
    </w:p>
    <w:p w:rsidR="00BA26EF" w:rsidRDefault="00BA26EF" w:rsidP="001C5852">
      <w:pPr>
        <w:ind w:firstLine="709"/>
        <w:jc w:val="both"/>
        <w:rPr>
          <w:sz w:val="26"/>
          <w:szCs w:val="26"/>
        </w:rPr>
      </w:pPr>
    </w:p>
    <w:p w:rsidR="00BA26EF" w:rsidRDefault="00BA26EF" w:rsidP="001C585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A26EF" w:rsidRDefault="00BA26EF" w:rsidP="00BA2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воспитательной работы </w:t>
      </w:r>
    </w:p>
    <w:p w:rsidR="00BA26EF" w:rsidRDefault="00BA26EF" w:rsidP="00BA2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государственной политики </w:t>
      </w:r>
    </w:p>
    <w:p w:rsidR="001C5852" w:rsidRPr="00BA26EF" w:rsidRDefault="00BA26EF" w:rsidP="00BA26E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сфере образования</w:t>
      </w:r>
      <w:r w:rsidR="001C5852" w:rsidRPr="00CF0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___________  </w:t>
      </w:r>
      <w:r>
        <w:rPr>
          <w:sz w:val="26"/>
          <w:szCs w:val="26"/>
          <w:u w:val="single"/>
        </w:rPr>
        <w:t>М.Ю. Барсукова</w:t>
      </w:r>
    </w:p>
    <w:p w:rsidR="002B7D1A" w:rsidRDefault="002B7D1A"/>
    <w:sectPr w:rsidR="002B7D1A" w:rsidSect="00F339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0E5"/>
    <w:multiLevelType w:val="hybridMultilevel"/>
    <w:tmpl w:val="50ECD3DA"/>
    <w:lvl w:ilvl="0" w:tplc="413AE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1A"/>
    <w:rsid w:val="000141E4"/>
    <w:rsid w:val="000142BE"/>
    <w:rsid w:val="000B3AE9"/>
    <w:rsid w:val="001C5852"/>
    <w:rsid w:val="002B7D1A"/>
    <w:rsid w:val="00314B9C"/>
    <w:rsid w:val="00774A7C"/>
    <w:rsid w:val="0085574B"/>
    <w:rsid w:val="008F0084"/>
    <w:rsid w:val="00BA26EF"/>
    <w:rsid w:val="00DD7D22"/>
    <w:rsid w:val="00F12AB2"/>
    <w:rsid w:val="00F33932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1A"/>
    <w:pPr>
      <w:ind w:left="720"/>
      <w:contextualSpacing/>
    </w:pPr>
  </w:style>
  <w:style w:type="character" w:styleId="a4">
    <w:name w:val="Emphasis"/>
    <w:basedOn w:val="a0"/>
    <w:uiPriority w:val="20"/>
    <w:qFormat/>
    <w:rsid w:val="00774A7C"/>
    <w:rPr>
      <w:i/>
      <w:iCs/>
    </w:rPr>
  </w:style>
  <w:style w:type="paragraph" w:styleId="a5">
    <w:name w:val="Normal (Web)"/>
    <w:basedOn w:val="a"/>
    <w:uiPriority w:val="99"/>
    <w:semiHidden/>
    <w:unhideWhenUsed/>
    <w:rsid w:val="00774A7C"/>
    <w:pPr>
      <w:spacing w:before="100" w:beforeAutospacing="1" w:after="100" w:afterAutospacing="1"/>
    </w:pPr>
  </w:style>
  <w:style w:type="character" w:styleId="a6">
    <w:name w:val="Hyperlink"/>
    <w:basedOn w:val="a0"/>
    <w:rsid w:val="00774A7C"/>
    <w:rPr>
      <w:color w:val="0000FF"/>
      <w:u w:val="single"/>
    </w:rPr>
  </w:style>
  <w:style w:type="paragraph" w:styleId="2">
    <w:name w:val="Body Text 2"/>
    <w:basedOn w:val="a"/>
    <w:link w:val="20"/>
    <w:rsid w:val="000141E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0141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1A"/>
    <w:pPr>
      <w:ind w:left="720"/>
      <w:contextualSpacing/>
    </w:pPr>
  </w:style>
  <w:style w:type="character" w:styleId="a4">
    <w:name w:val="Emphasis"/>
    <w:basedOn w:val="a0"/>
    <w:uiPriority w:val="20"/>
    <w:qFormat/>
    <w:rsid w:val="00774A7C"/>
    <w:rPr>
      <w:i/>
      <w:iCs/>
    </w:rPr>
  </w:style>
  <w:style w:type="paragraph" w:styleId="a5">
    <w:name w:val="Normal (Web)"/>
    <w:basedOn w:val="a"/>
    <w:uiPriority w:val="99"/>
    <w:semiHidden/>
    <w:unhideWhenUsed/>
    <w:rsid w:val="00774A7C"/>
    <w:pPr>
      <w:spacing w:before="100" w:beforeAutospacing="1" w:after="100" w:afterAutospacing="1"/>
    </w:pPr>
  </w:style>
  <w:style w:type="character" w:styleId="a6">
    <w:name w:val="Hyperlink"/>
    <w:basedOn w:val="a0"/>
    <w:rsid w:val="00774A7C"/>
    <w:rPr>
      <w:color w:val="0000FF"/>
      <w:u w:val="single"/>
    </w:rPr>
  </w:style>
  <w:style w:type="paragraph" w:styleId="2">
    <w:name w:val="Body Text 2"/>
    <w:basedOn w:val="a"/>
    <w:link w:val="20"/>
    <w:rsid w:val="000141E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0141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j.edu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10</cp:revision>
  <dcterms:created xsi:type="dcterms:W3CDTF">2018-11-15T07:14:00Z</dcterms:created>
  <dcterms:modified xsi:type="dcterms:W3CDTF">2018-12-17T23:44:00Z</dcterms:modified>
</cp:coreProperties>
</file>